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70" w:rsidRPr="00CC174C" w:rsidRDefault="003A5B70" w:rsidP="003A5B70">
      <w:pPr>
        <w:spacing w:before="100" w:beforeAutospacing="1" w:after="0" w:line="330" w:lineRule="atLeast"/>
        <w:rPr>
          <w:rFonts w:ascii="Times New Roman" w:eastAsia="Times New Roman" w:hAnsi="Times New Roman" w:cs="Times New Roman"/>
          <w:sz w:val="32"/>
          <w:szCs w:val="32"/>
          <w:lang w:eastAsia="fr-FR"/>
        </w:rPr>
      </w:pPr>
      <w:r w:rsidRPr="00CC174C">
        <w:rPr>
          <w:rFonts w:ascii="Times New Roman" w:eastAsia="Times New Roman" w:hAnsi="Times New Roman" w:cs="Times New Roman"/>
          <w:b/>
          <w:bCs/>
          <w:sz w:val="32"/>
          <w:szCs w:val="32"/>
          <w:lang w:eastAsia="fr-FR"/>
        </w:rPr>
        <w:t xml:space="preserve"> </w:t>
      </w:r>
      <w:r w:rsidR="00CC174C" w:rsidRPr="00CC174C">
        <w:rPr>
          <w:rFonts w:ascii="Times New Roman" w:eastAsia="Times New Roman" w:hAnsi="Times New Roman" w:cs="Times New Roman"/>
          <w:b/>
          <w:bCs/>
          <w:sz w:val="32"/>
          <w:szCs w:val="32"/>
          <w:lang w:eastAsia="fr-FR"/>
        </w:rPr>
        <w:t xml:space="preserve">                    </w:t>
      </w:r>
      <w:r w:rsidRPr="00CC174C">
        <w:rPr>
          <w:rFonts w:ascii="Times New Roman" w:eastAsia="Times New Roman" w:hAnsi="Times New Roman" w:cs="Times New Roman"/>
          <w:b/>
          <w:bCs/>
          <w:sz w:val="32"/>
          <w:szCs w:val="32"/>
          <w:lang w:eastAsia="fr-FR"/>
        </w:rPr>
        <w:t xml:space="preserve"> Le patrimoine naturel</w:t>
      </w:r>
      <w:r w:rsidR="005D497F">
        <w:rPr>
          <w:rFonts w:ascii="Times New Roman" w:eastAsia="Times New Roman" w:hAnsi="Times New Roman" w:cs="Times New Roman"/>
          <w:b/>
          <w:bCs/>
          <w:sz w:val="32"/>
          <w:szCs w:val="32"/>
          <w:lang w:eastAsia="fr-FR"/>
        </w:rPr>
        <w:t xml:space="preserve"> ou historique</w:t>
      </w:r>
      <w:r w:rsidR="00B23F08">
        <w:rPr>
          <w:rFonts w:ascii="Times New Roman" w:eastAsia="Times New Roman" w:hAnsi="Times New Roman" w:cs="Times New Roman"/>
          <w:b/>
          <w:bCs/>
          <w:sz w:val="32"/>
          <w:szCs w:val="32"/>
          <w:lang w:eastAsia="fr-FR"/>
        </w:rPr>
        <w:br/>
      </w:r>
    </w:p>
    <w:p w:rsidR="005D497F" w:rsidRPr="00340878" w:rsidRDefault="005D497F" w:rsidP="005D497F">
      <w:pPr>
        <w:spacing w:after="0" w:line="330" w:lineRule="atLeast"/>
        <w:rPr>
          <w:rFonts w:ascii="Times New Roman" w:eastAsia="Times New Roman" w:hAnsi="Times New Roman" w:cs="Times New Roman"/>
          <w:b/>
          <w:bCs/>
          <w:sz w:val="24"/>
          <w:szCs w:val="24"/>
          <w:lang w:eastAsia="fr-FR"/>
        </w:rPr>
      </w:pPr>
      <w:r w:rsidRPr="005D497F">
        <w:rPr>
          <w:rFonts w:ascii="Times New Roman" w:eastAsia="Times New Roman" w:hAnsi="Times New Roman" w:cs="Times New Roman"/>
          <w:i/>
          <w:iCs/>
          <w:sz w:val="24"/>
          <w:szCs w:val="24"/>
          <w:lang w:eastAsia="fr-FR"/>
        </w:rPr>
        <w:t>Le patrimoine naturel</w:t>
      </w:r>
      <w:r>
        <w:rPr>
          <w:rFonts w:ascii="Times New Roman" w:eastAsia="Times New Roman" w:hAnsi="Times New Roman" w:cs="Times New Roman"/>
          <w:sz w:val="24"/>
          <w:szCs w:val="24"/>
          <w:lang w:eastAsia="fr-FR"/>
        </w:rPr>
        <w:t xml:space="preserve"> est, bien sûr, </w:t>
      </w:r>
      <w:r w:rsidR="003A5B70" w:rsidRPr="00FD1B1A">
        <w:rPr>
          <w:rFonts w:ascii="Times New Roman" w:eastAsia="Times New Roman" w:hAnsi="Times New Roman" w:cs="Times New Roman"/>
          <w:sz w:val="24"/>
          <w:szCs w:val="24"/>
          <w:lang w:eastAsia="fr-FR"/>
        </w:rPr>
        <w:t xml:space="preserve">ce que nous a donné la nature qu’il s’agisse des montagnes, des paysages, des forêts, des lacs et des rivières dont la beauté attire chaque année, hiver et été, des foules de visiteurs et de touristes ou de sportifs par centaines de milliers. </w:t>
      </w:r>
      <w:r>
        <w:rPr>
          <w:rFonts w:ascii="Times New Roman" w:eastAsia="Times New Roman" w:hAnsi="Times New Roman" w:cs="Times New Roman"/>
          <w:sz w:val="24"/>
          <w:szCs w:val="24"/>
          <w:lang w:eastAsia="fr-FR"/>
        </w:rPr>
        <w:t xml:space="preserve">Par opposition, </w:t>
      </w:r>
      <w:r w:rsidRPr="005D497F">
        <w:rPr>
          <w:rFonts w:ascii="Times New Roman" w:eastAsia="Times New Roman" w:hAnsi="Times New Roman" w:cs="Times New Roman"/>
          <w:i/>
          <w:iCs/>
          <w:sz w:val="24"/>
          <w:szCs w:val="24"/>
          <w:lang w:eastAsia="fr-FR"/>
        </w:rPr>
        <w:t>le patrimoine historique</w:t>
      </w:r>
      <w:r w:rsidRPr="005D497F">
        <w:rPr>
          <w:rFonts w:ascii="Times New Roman" w:eastAsia="Times New Roman" w:hAnsi="Times New Roman" w:cs="Times New Roman"/>
          <w:sz w:val="24"/>
          <w:szCs w:val="24"/>
          <w:lang w:eastAsia="fr-FR"/>
        </w:rPr>
        <w:t xml:space="preserve"> a été créé par les hommes</w:t>
      </w:r>
      <w:r>
        <w:rPr>
          <w:rFonts w:ascii="Times New Roman" w:eastAsia="Times New Roman" w:hAnsi="Times New Roman" w:cs="Times New Roman"/>
          <w:b/>
          <w:bCs/>
          <w:sz w:val="24"/>
          <w:szCs w:val="24"/>
          <w:lang w:eastAsia="fr-FR"/>
        </w:rPr>
        <w:t>.</w:t>
      </w:r>
    </w:p>
    <w:p w:rsidR="003A5B70"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lang w:eastAsia="fr-FR"/>
        </w:rPr>
        <w:t xml:space="preserve">Dans </w:t>
      </w:r>
      <w:r w:rsidR="005D497F">
        <w:rPr>
          <w:rFonts w:ascii="Times New Roman" w:eastAsia="Times New Roman" w:hAnsi="Times New Roman" w:cs="Times New Roman"/>
          <w:sz w:val="24"/>
          <w:szCs w:val="24"/>
          <w:lang w:eastAsia="fr-FR"/>
        </w:rPr>
        <w:t>l</w:t>
      </w:r>
      <w:r w:rsidRPr="00FD1B1A">
        <w:rPr>
          <w:rFonts w:ascii="Times New Roman" w:eastAsia="Times New Roman" w:hAnsi="Times New Roman" w:cs="Times New Roman"/>
          <w:sz w:val="24"/>
          <w:szCs w:val="24"/>
          <w:lang w:eastAsia="fr-FR"/>
        </w:rPr>
        <w:t>e patrimoine naturel, il y a des sites peu visibles car creusés dans le sol par l’action millénaire de l’eau de torrents ou de rivières. Parmi ces derniers, trois ont été aménagés pour permettre leur visite et qui sont devenus, au fil des années, des sites touristiques majeurs</w:t>
      </w:r>
      <w:r w:rsidR="00512EDC">
        <w:rPr>
          <w:rFonts w:ascii="Times New Roman" w:eastAsia="Times New Roman" w:hAnsi="Times New Roman" w:cs="Times New Roman"/>
          <w:sz w:val="24"/>
          <w:szCs w:val="24"/>
          <w:lang w:eastAsia="fr-FR"/>
        </w:rPr>
        <w:t>.</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b/>
          <w:bCs/>
          <w:sz w:val="24"/>
          <w:szCs w:val="24"/>
          <w:lang w:eastAsia="fr-FR"/>
        </w:rPr>
        <w:t xml:space="preserve">  </w:t>
      </w:r>
      <w:r w:rsidRPr="00CC174C">
        <w:rPr>
          <w:rFonts w:ascii="Times New Roman" w:eastAsia="Times New Roman" w:hAnsi="Times New Roman" w:cs="Times New Roman"/>
          <w:b/>
          <w:bCs/>
          <w:sz w:val="28"/>
          <w:szCs w:val="28"/>
          <w:lang w:eastAsia="fr-FR"/>
        </w:rPr>
        <w:t>Gorges du Fier à Lovagny</w:t>
      </w:r>
      <w:r w:rsidRPr="00FD1B1A">
        <w:rPr>
          <w:rFonts w:ascii="Times New Roman" w:eastAsia="Times New Roman" w:hAnsi="Times New Roman" w:cs="Times New Roman"/>
          <w:b/>
          <w:bCs/>
          <w:sz w:val="24"/>
          <w:szCs w:val="24"/>
          <w:lang w:eastAsia="fr-FR"/>
        </w:rPr>
        <w:t xml:space="preserve"> </w:t>
      </w:r>
      <w:r w:rsidRPr="00FD1B1A">
        <w:rPr>
          <w:rFonts w:ascii="Times New Roman" w:eastAsia="Times New Roman" w:hAnsi="Times New Roman" w:cs="Times New Roman"/>
          <w:sz w:val="24"/>
          <w:szCs w:val="24"/>
          <w:lang w:eastAsia="fr-FR"/>
        </w:rPr>
        <w:t>(à 10 km à l’ouest d’Annecy).</w:t>
      </w:r>
      <w:r w:rsidR="00512EDC">
        <w:rPr>
          <w:rFonts w:ascii="Times New Roman" w:eastAsia="Times New Roman" w:hAnsi="Times New Roman" w:cs="Times New Roman"/>
          <w:sz w:val="24"/>
          <w:szCs w:val="24"/>
          <w:lang w:eastAsia="fr-FR"/>
        </w:rPr>
        <w:br/>
      </w:r>
      <w:r w:rsidRPr="00FD1B1A">
        <w:rPr>
          <w:rFonts w:ascii="Times New Roman" w:eastAsia="Times New Roman" w:hAnsi="Times New Roman" w:cs="Times New Roman"/>
          <w:sz w:val="24"/>
          <w:szCs w:val="24"/>
          <w:lang w:eastAsia="fr-FR"/>
        </w:rPr>
        <w:t xml:space="preserve">Le Fier est une rivière de montagne qui est célèbre par l’importance et l’intérêt   exceptionnel de ses gorges, situées à proximité du village de Lovagny. </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lang w:eastAsia="fr-FR"/>
        </w:rPr>
        <w:t xml:space="preserve">Le Fier prend sa source dans la </w:t>
      </w:r>
      <w:hyperlink r:id="rId4" w:history="1">
        <w:r w:rsidRPr="00FD1B1A">
          <w:rPr>
            <w:rFonts w:ascii="Times New Roman" w:eastAsia="Times New Roman" w:hAnsi="Times New Roman" w:cs="Times New Roman"/>
            <w:sz w:val="24"/>
            <w:szCs w:val="24"/>
            <w:lang w:eastAsia="fr-FR"/>
          </w:rPr>
          <w:t>chaîne des Aravis</w:t>
        </w:r>
      </w:hyperlink>
      <w:r w:rsidRPr="00FD1B1A">
        <w:rPr>
          <w:rFonts w:ascii="Times New Roman" w:eastAsia="Times New Roman" w:hAnsi="Times New Roman" w:cs="Times New Roman"/>
          <w:sz w:val="24"/>
          <w:szCs w:val="24"/>
          <w:lang w:eastAsia="fr-FR"/>
        </w:rPr>
        <w:t xml:space="preserve">, au </w:t>
      </w:r>
      <w:hyperlink r:id="rId5" w:history="1">
        <w:r w:rsidRPr="00FD1B1A">
          <w:rPr>
            <w:rFonts w:ascii="Times New Roman" w:eastAsia="Times New Roman" w:hAnsi="Times New Roman" w:cs="Times New Roman"/>
            <w:sz w:val="24"/>
            <w:szCs w:val="24"/>
            <w:lang w:eastAsia="fr-FR"/>
          </w:rPr>
          <w:t>Mont Charvin</w:t>
        </w:r>
      </w:hyperlink>
      <w:r w:rsidRPr="00FD1B1A">
        <w:rPr>
          <w:rFonts w:ascii="Times New Roman" w:eastAsia="Times New Roman" w:hAnsi="Times New Roman" w:cs="Times New Roman"/>
          <w:sz w:val="24"/>
          <w:szCs w:val="24"/>
          <w:lang w:eastAsia="fr-FR"/>
        </w:rPr>
        <w:t xml:space="preserve">, il descend la vallée de </w:t>
      </w:r>
      <w:hyperlink r:id="rId6" w:history="1">
        <w:r w:rsidRPr="00FD1B1A">
          <w:rPr>
            <w:rFonts w:ascii="Times New Roman" w:eastAsia="Times New Roman" w:hAnsi="Times New Roman" w:cs="Times New Roman"/>
            <w:sz w:val="24"/>
            <w:szCs w:val="24"/>
            <w:lang w:eastAsia="fr-FR"/>
          </w:rPr>
          <w:t>Manigod</w:t>
        </w:r>
      </w:hyperlink>
      <w:r w:rsidRPr="00FD1B1A">
        <w:rPr>
          <w:rFonts w:ascii="Times New Roman" w:eastAsia="Times New Roman" w:hAnsi="Times New Roman" w:cs="Times New Roman"/>
          <w:sz w:val="24"/>
          <w:szCs w:val="24"/>
          <w:lang w:eastAsia="fr-FR"/>
        </w:rPr>
        <w:t xml:space="preserve">, puis celle de </w:t>
      </w:r>
      <w:hyperlink r:id="rId7" w:history="1">
        <w:r w:rsidRPr="00FD1B1A">
          <w:rPr>
            <w:rFonts w:ascii="Times New Roman" w:eastAsia="Times New Roman" w:hAnsi="Times New Roman" w:cs="Times New Roman"/>
            <w:sz w:val="24"/>
            <w:szCs w:val="24"/>
            <w:lang w:eastAsia="fr-FR"/>
          </w:rPr>
          <w:t>Thônes</w:t>
        </w:r>
      </w:hyperlink>
      <w:r w:rsidRPr="00FD1B1A">
        <w:rPr>
          <w:rFonts w:ascii="Times New Roman" w:eastAsia="Times New Roman" w:hAnsi="Times New Roman" w:cs="Times New Roman"/>
          <w:sz w:val="24"/>
          <w:szCs w:val="24"/>
          <w:lang w:eastAsia="fr-FR"/>
        </w:rPr>
        <w:t xml:space="preserve">, passe par le défilé de </w:t>
      </w:r>
      <w:hyperlink r:id="rId8" w:history="1">
        <w:r w:rsidRPr="00FD1B1A">
          <w:rPr>
            <w:rFonts w:ascii="Times New Roman" w:eastAsia="Times New Roman" w:hAnsi="Times New Roman" w:cs="Times New Roman"/>
            <w:sz w:val="24"/>
            <w:szCs w:val="24"/>
            <w:lang w:eastAsia="fr-FR"/>
          </w:rPr>
          <w:t>Dingy-Saint-Clair</w:t>
        </w:r>
      </w:hyperlink>
      <w:r w:rsidRPr="00FD1B1A">
        <w:rPr>
          <w:rFonts w:ascii="Times New Roman" w:eastAsia="Times New Roman" w:hAnsi="Times New Roman" w:cs="Times New Roman"/>
          <w:sz w:val="24"/>
          <w:szCs w:val="24"/>
          <w:lang w:eastAsia="fr-FR"/>
        </w:rPr>
        <w:t xml:space="preserve">, puis contourne l’agglomération d’Annecy par le nord, poursuit son chemin à travers  les </w:t>
      </w:r>
      <w:r w:rsidRPr="00FD1B1A">
        <w:rPr>
          <w:rFonts w:ascii="Times New Roman" w:eastAsia="Times New Roman" w:hAnsi="Times New Roman" w:cs="Times New Roman"/>
          <w:sz w:val="24"/>
          <w:szCs w:val="24"/>
          <w:u w:val="single"/>
          <w:lang w:eastAsia="fr-FR"/>
        </w:rPr>
        <w:t>i</w:t>
      </w:r>
      <w:r w:rsidRPr="00FD1B1A">
        <w:rPr>
          <w:rFonts w:ascii="Times New Roman" w:eastAsia="Times New Roman" w:hAnsi="Times New Roman" w:cs="Times New Roman"/>
          <w:sz w:val="24"/>
          <w:szCs w:val="24"/>
          <w:lang w:eastAsia="fr-FR"/>
        </w:rPr>
        <w:t xml:space="preserve">mpressionnantes </w:t>
      </w:r>
      <w:hyperlink r:id="rId9" w:history="1">
        <w:r w:rsidRPr="00FD1B1A">
          <w:rPr>
            <w:rFonts w:ascii="Times New Roman" w:eastAsia="Times New Roman" w:hAnsi="Times New Roman" w:cs="Times New Roman"/>
            <w:sz w:val="24"/>
            <w:szCs w:val="24"/>
            <w:lang w:eastAsia="fr-FR"/>
          </w:rPr>
          <w:t>gorges du Fier</w:t>
        </w:r>
      </w:hyperlink>
      <w:r w:rsidRPr="00FD1B1A">
        <w:rPr>
          <w:rFonts w:ascii="Times New Roman" w:eastAsia="Times New Roman" w:hAnsi="Times New Roman" w:cs="Times New Roman"/>
          <w:sz w:val="24"/>
          <w:szCs w:val="24"/>
          <w:lang w:eastAsia="fr-FR"/>
        </w:rPr>
        <w:t xml:space="preserve">, passe à Rumilly, puis il continue  son chemin à travers des collines et une vallée, appelée à juste titre Val de Fier et finalement, il se jette dans le Rhône à trois  kilomètres au sud de </w:t>
      </w:r>
      <w:hyperlink r:id="rId10" w:history="1">
        <w:r w:rsidRPr="00EB0898">
          <w:rPr>
            <w:rFonts w:ascii="Times New Roman" w:eastAsia="Times New Roman" w:hAnsi="Times New Roman" w:cs="Times New Roman"/>
            <w:sz w:val="24"/>
            <w:szCs w:val="24"/>
            <w:lang w:eastAsia="fr-FR"/>
          </w:rPr>
          <w:t>Seyssel</w:t>
        </w:r>
      </w:hyperlink>
      <w:r w:rsidRPr="00FD1B1A">
        <w:rPr>
          <w:rFonts w:ascii="Times New Roman" w:eastAsia="Times New Roman" w:hAnsi="Times New Roman" w:cs="Times New Roman"/>
          <w:sz w:val="24"/>
          <w:szCs w:val="24"/>
          <w:lang w:eastAsia="fr-FR"/>
        </w:rPr>
        <w:t xml:space="preserve">.  </w:t>
      </w:r>
      <w:r w:rsidR="005646DD">
        <w:rPr>
          <w:rFonts w:ascii="Times New Roman" w:eastAsia="Times New Roman" w:hAnsi="Times New Roman" w:cs="Times New Roman"/>
          <w:sz w:val="24"/>
          <w:szCs w:val="24"/>
          <w:lang w:eastAsia="fr-FR"/>
        </w:rPr>
        <w:br/>
      </w:r>
      <w:r w:rsidRPr="00FD1B1A">
        <w:rPr>
          <w:rFonts w:ascii="Times New Roman" w:eastAsia="Times New Roman" w:hAnsi="Times New Roman" w:cs="Times New Roman"/>
          <w:sz w:val="24"/>
          <w:szCs w:val="24"/>
          <w:lang w:eastAsia="fr-FR"/>
        </w:rPr>
        <w:t>En cours de route, il reçoit les eaux de petites rivières : le Nom, l</w:t>
      </w:r>
      <w:r w:rsidRPr="00FD1B1A">
        <w:rPr>
          <w:rFonts w:ascii="Times New Roman" w:eastAsia="Times New Roman" w:hAnsi="Times New Roman" w:cs="Times New Roman"/>
          <w:sz w:val="24"/>
          <w:szCs w:val="24"/>
          <w:shd w:val="clear" w:color="auto" w:fill="FFFFFF"/>
          <w:lang w:eastAsia="fr-FR"/>
        </w:rPr>
        <w:t xml:space="preserve">a Fillière, </w:t>
      </w:r>
      <w:r w:rsidRPr="00FD1B1A">
        <w:rPr>
          <w:rFonts w:ascii="Times New Roman" w:eastAsia="Times New Roman" w:hAnsi="Times New Roman" w:cs="Times New Roman"/>
          <w:sz w:val="24"/>
          <w:szCs w:val="24"/>
          <w:lang w:eastAsia="fr-FR"/>
        </w:rPr>
        <w:t>le Thiou et le Chéran à Rumilly.  Sa longueur est de 71,9 km.</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lang w:eastAsia="fr-FR"/>
        </w:rPr>
        <w:t>Près du village de Lovagny, c’est l’eau qui, au cours de millénaires, a creusé un véritable canyon très profond et très étroit et a sculpté la montagne en faisant apparaitre des « m</w:t>
      </w:r>
      <w:r w:rsidRPr="00FD1B1A">
        <w:rPr>
          <w:rFonts w:ascii="Times New Roman" w:eastAsia="Times New Roman" w:hAnsi="Times New Roman" w:cs="Times New Roman"/>
          <w:sz w:val="24"/>
          <w:szCs w:val="24"/>
          <w:shd w:val="clear" w:color="auto" w:fill="FFFFFF"/>
          <w:lang w:eastAsia="fr-FR"/>
        </w:rPr>
        <w:t xml:space="preserve">armites des géants » ou </w:t>
      </w:r>
      <w:r w:rsidRPr="00FD1B1A">
        <w:rPr>
          <w:rFonts w:ascii="Times New Roman" w:eastAsia="Times New Roman" w:hAnsi="Times New Roman" w:cs="Times New Roman"/>
          <w:sz w:val="24"/>
          <w:szCs w:val="24"/>
          <w:lang w:eastAsia="fr-FR"/>
        </w:rPr>
        <w:t>des figures parfois étonnantes. C’est en 1868 qu’un premier aménagement a été fait, par un architecte annécien, Marius Vallin, pour permettre aux visiteurs d’admirer un chef d’œuvre de la nature qui évolue en fonction du niveau d’eau. Les touristes ne peuvent pas descendre au fond du ravin mais ils font la visite en empruntant une passerelle, longue de 252 mètres</w:t>
      </w:r>
      <w:r w:rsidR="00875112">
        <w:rPr>
          <w:rFonts w:ascii="Times New Roman" w:eastAsia="Times New Roman" w:hAnsi="Times New Roman" w:cs="Times New Roman"/>
          <w:sz w:val="24"/>
          <w:szCs w:val="24"/>
          <w:lang w:eastAsia="fr-FR"/>
        </w:rPr>
        <w:t xml:space="preserve"> et</w:t>
      </w:r>
      <w:r w:rsidRPr="00FD1B1A">
        <w:rPr>
          <w:rFonts w:ascii="Times New Roman" w:eastAsia="Times New Roman" w:hAnsi="Times New Roman" w:cs="Times New Roman"/>
          <w:sz w:val="24"/>
          <w:szCs w:val="24"/>
          <w:lang w:eastAsia="fr-FR"/>
        </w:rPr>
        <w:t xml:space="preserve"> qui est fixée dans le rocher à 25 mètres au-dessus de la rivière.</w:t>
      </w:r>
      <w:r w:rsidRPr="00FD1B1A">
        <w:rPr>
          <w:rFonts w:ascii="Times New Roman" w:eastAsia="Times New Roman" w:hAnsi="Times New Roman" w:cs="Times New Roman"/>
          <w:sz w:val="24"/>
          <w:szCs w:val="24"/>
          <w:shd w:val="clear" w:color="auto" w:fill="FFFFFF"/>
          <w:lang w:eastAsia="fr-FR"/>
        </w:rPr>
        <w:t xml:space="preserve"> </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shd w:val="clear" w:color="auto" w:fill="FFFFFF"/>
          <w:lang w:eastAsia="fr-FR"/>
        </w:rPr>
        <w:t>P</w:t>
      </w:r>
      <w:r w:rsidRPr="00FD1B1A">
        <w:rPr>
          <w:rFonts w:ascii="Times New Roman" w:eastAsia="Times New Roman" w:hAnsi="Times New Roman" w:cs="Times New Roman"/>
          <w:sz w:val="24"/>
          <w:szCs w:val="24"/>
          <w:lang w:eastAsia="fr-FR"/>
        </w:rPr>
        <w:t>S : Pour compléter leur journée, les touristes peuvent visiter, sur la même commune de Lovagny, le château de Montrottier qui, lui aussi, à une longue histoire.</w:t>
      </w:r>
      <w:r w:rsidR="005D497F">
        <w:rPr>
          <w:rFonts w:ascii="Times New Roman" w:eastAsia="Times New Roman" w:hAnsi="Times New Roman" w:cs="Times New Roman"/>
          <w:sz w:val="24"/>
          <w:szCs w:val="24"/>
          <w:lang w:eastAsia="fr-FR"/>
        </w:rPr>
        <w:br/>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lang w:eastAsia="fr-FR"/>
        </w:rPr>
        <w:t>  </w:t>
      </w:r>
      <w:r w:rsidRPr="00CC174C">
        <w:rPr>
          <w:rFonts w:ascii="Times New Roman" w:eastAsia="Times New Roman" w:hAnsi="Times New Roman" w:cs="Times New Roman"/>
          <w:b/>
          <w:bCs/>
          <w:sz w:val="28"/>
          <w:szCs w:val="28"/>
          <w:lang w:eastAsia="fr-FR"/>
        </w:rPr>
        <w:t>Les gorges du Pont du diable, à La Vernaz</w:t>
      </w:r>
      <w:r w:rsidRPr="00FD1B1A">
        <w:rPr>
          <w:rFonts w:ascii="Times New Roman" w:eastAsia="Times New Roman" w:hAnsi="Times New Roman" w:cs="Times New Roman"/>
          <w:b/>
          <w:bCs/>
          <w:sz w:val="24"/>
          <w:szCs w:val="24"/>
          <w:lang w:eastAsia="fr-FR"/>
        </w:rPr>
        <w:t xml:space="preserve">  </w:t>
      </w:r>
      <w:r w:rsidRPr="00FD1B1A">
        <w:rPr>
          <w:rFonts w:ascii="Times New Roman" w:eastAsia="Times New Roman" w:hAnsi="Times New Roman" w:cs="Times New Roman"/>
          <w:sz w:val="24"/>
          <w:szCs w:val="24"/>
          <w:lang w:eastAsia="fr-FR"/>
        </w:rPr>
        <w:t>(à 12 km de Thonon)</w:t>
      </w:r>
      <w:r w:rsidR="00512EDC">
        <w:rPr>
          <w:rFonts w:ascii="Times New Roman" w:eastAsia="Times New Roman" w:hAnsi="Times New Roman" w:cs="Times New Roman"/>
          <w:sz w:val="24"/>
          <w:szCs w:val="24"/>
          <w:lang w:eastAsia="fr-FR"/>
        </w:rPr>
        <w:br/>
      </w:r>
      <w:r w:rsidRPr="00FD1B1A">
        <w:rPr>
          <w:rFonts w:ascii="Times New Roman" w:eastAsia="Times New Roman" w:hAnsi="Times New Roman" w:cs="Times New Roman"/>
          <w:sz w:val="24"/>
          <w:szCs w:val="24"/>
          <w:lang w:eastAsia="fr-FR"/>
        </w:rPr>
        <w:t>Ces gorges se situent sur la Dranse de Morzine un peu avant le confluent avec la Dranse d’Abondance au lieu-dit Le Jotty, sur la commune de La Vernaz</w:t>
      </w:r>
      <w:r w:rsidRPr="00FD1B1A">
        <w:rPr>
          <w:rFonts w:ascii="Times New Roman" w:eastAsia="Times New Roman" w:hAnsi="Times New Roman" w:cs="Times New Roman"/>
          <w:sz w:val="24"/>
          <w:szCs w:val="24"/>
          <w:shd w:val="clear" w:color="auto" w:fill="FFFFFF"/>
          <w:lang w:eastAsia="fr-FR"/>
        </w:rPr>
        <w:t>.</w:t>
      </w:r>
      <w:r w:rsidRPr="00FD1B1A">
        <w:rPr>
          <w:rFonts w:ascii="Times New Roman" w:eastAsia="Times New Roman" w:hAnsi="Times New Roman" w:cs="Times New Roman"/>
          <w:sz w:val="24"/>
          <w:szCs w:val="24"/>
          <w:shd w:val="clear" w:color="auto" w:fill="FFF9E5"/>
          <w:lang w:eastAsia="fr-FR"/>
        </w:rPr>
        <w:t xml:space="preserve"> Ce site est exploité depuis 1892. Il reçoit actuellement 50.000 visiteurs chaque année. Il est classé au Patrimoine national du Géopark du Chablais. </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shd w:val="clear" w:color="auto" w:fill="FFFFFF"/>
          <w:lang w:eastAsia="fr-FR"/>
        </w:rPr>
        <w:lastRenderedPageBreak/>
        <w:t xml:space="preserve">Ce gouffre, d’une cinquantaine de mètres de profondeur, est le résultat de l’action spectaculaire de l’érosion par l’eau pendant des millénaires. C'est cette configuration originale qui fait tout l'intérêt des </w:t>
      </w:r>
      <w:r w:rsidRPr="00FD1B1A">
        <w:rPr>
          <w:rFonts w:ascii="Times New Roman" w:eastAsia="Times New Roman" w:hAnsi="Times New Roman" w:cs="Times New Roman"/>
          <w:sz w:val="24"/>
          <w:szCs w:val="24"/>
          <w:lang w:eastAsia="fr-FR"/>
        </w:rPr>
        <w:t>Gorges du Pont du Diable. L</w:t>
      </w:r>
      <w:r w:rsidRPr="00FD1B1A">
        <w:rPr>
          <w:rFonts w:ascii="Times New Roman" w:eastAsia="Times New Roman" w:hAnsi="Times New Roman" w:cs="Times New Roman"/>
          <w:sz w:val="24"/>
          <w:szCs w:val="24"/>
          <w:shd w:val="clear" w:color="auto" w:fill="FFFFFF"/>
          <w:lang w:eastAsia="fr-FR"/>
        </w:rPr>
        <w:t>a vallée, déjà très encaissée au niveau du Jotty, se termine par une fissure étroite, profonde et en partie souterraine. L’eau de la rivière s'est heurtée à une barre calcaire, semblable à celles qu'elle devra franchir en aval entre la Vernaz et Pombourg ou au défilé de Bioge.</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shd w:val="clear" w:color="auto" w:fill="FFF9E5"/>
          <w:lang w:eastAsia="fr-FR"/>
        </w:rPr>
        <w:t xml:space="preserve"> La force des tourbillons du torrent a créé une véritable œuvre d'art aux couleurs époustouflantes, aux formes sculptées improbables, aux draperies tombantes, aux marmites des géants creusées par le temps.</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shd w:val="clear" w:color="auto" w:fill="FFF9E5"/>
          <w:lang w:eastAsia="fr-FR"/>
        </w:rPr>
        <w:t xml:space="preserve">La partie la plus spectaculaire est évidemment « le pont du Diable ». Il s’agit d’un énorme bloc qui, lors d’un éboulement, a obstrué l’entrée du site en formant une sorte d'arche à 40 mètres au-dessus du niveau de l’eau. Des escaliers et des passerelles permettent aux visiteurs de descendre dans les gorges.  </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shd w:val="clear" w:color="auto" w:fill="FFF9E5"/>
          <w:lang w:eastAsia="fr-FR"/>
        </w:rPr>
        <w:t>En France, il existe une trentaine de ponts portant le nom de « pont du diable ».</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shd w:val="clear" w:color="auto" w:fill="FFF9E5"/>
          <w:lang w:eastAsia="fr-FR"/>
        </w:rPr>
        <w:t xml:space="preserve"> NB : pour compléter la visite, les visiteurs peuvent aller admirer un pont sarde, datant de 1736. Pour sa remise en état, ce pont a reçu en 2018 une aide, dans le cadre de l’action </w:t>
      </w:r>
      <w:r w:rsidR="00EB0898">
        <w:rPr>
          <w:rFonts w:ascii="Times New Roman" w:eastAsia="Times New Roman" w:hAnsi="Times New Roman" w:cs="Times New Roman"/>
          <w:sz w:val="24"/>
          <w:szCs w:val="24"/>
          <w:shd w:val="clear" w:color="auto" w:fill="FFF9E5"/>
          <w:lang w:eastAsia="fr-FR"/>
        </w:rPr>
        <w:t>mené</w:t>
      </w:r>
      <w:r w:rsidRPr="00FD1B1A">
        <w:rPr>
          <w:rFonts w:ascii="Times New Roman" w:eastAsia="Times New Roman" w:hAnsi="Times New Roman" w:cs="Times New Roman"/>
          <w:sz w:val="24"/>
          <w:szCs w:val="24"/>
          <w:shd w:val="clear" w:color="auto" w:fill="FFF9E5"/>
          <w:lang w:eastAsia="fr-FR"/>
        </w:rPr>
        <w:t>e par le journaliste Stéphane Bern pour la sauvegarde du patrimoine. Ce pont est situé à 2 km environ en aval des gorges du pont du diable mais sur la Dranse d’Abondance au lieu-dit Bioge, juste en aval de l’usine EDF. Ce pont permettait de traverser, à pieds</w:t>
      </w:r>
      <w:r w:rsidR="00BC32AD">
        <w:rPr>
          <w:rFonts w:ascii="Times New Roman" w:eastAsia="Times New Roman" w:hAnsi="Times New Roman" w:cs="Times New Roman"/>
          <w:sz w:val="24"/>
          <w:szCs w:val="24"/>
          <w:shd w:val="clear" w:color="auto" w:fill="FFF9E5"/>
          <w:lang w:eastAsia="fr-FR"/>
        </w:rPr>
        <w:t xml:space="preserve"> tant pour les hommes sue les chaveaux</w:t>
      </w:r>
      <w:r w:rsidRPr="00FD1B1A">
        <w:rPr>
          <w:rFonts w:ascii="Times New Roman" w:eastAsia="Times New Roman" w:hAnsi="Times New Roman" w:cs="Times New Roman"/>
          <w:sz w:val="24"/>
          <w:szCs w:val="24"/>
          <w:shd w:val="clear" w:color="auto" w:fill="FFF9E5"/>
          <w:lang w:eastAsia="fr-FR"/>
        </w:rPr>
        <w:t>, la vallée puisque la route de Bioge n’existait pas à cette époque. Ce pont a une histoire assez étrange résumée par une phrase gravée sur</w:t>
      </w:r>
      <w:r w:rsidRPr="00FD1B1A">
        <w:rPr>
          <w:rFonts w:ascii="Times New Roman" w:eastAsia="Times New Roman" w:hAnsi="Times New Roman" w:cs="Times New Roman"/>
          <w:i/>
          <w:iCs/>
          <w:sz w:val="24"/>
          <w:szCs w:val="24"/>
          <w:bdr w:val="none" w:sz="0" w:space="0" w:color="auto" w:frame="1"/>
          <w:lang w:eastAsia="fr-FR"/>
        </w:rPr>
        <w:t xml:space="preserve"> </w:t>
      </w:r>
      <w:r w:rsidRPr="00FD1B1A">
        <w:rPr>
          <w:rFonts w:ascii="Times New Roman" w:eastAsia="Times New Roman" w:hAnsi="Times New Roman" w:cs="Times New Roman"/>
          <w:sz w:val="24"/>
          <w:szCs w:val="24"/>
          <w:bdr w:val="none" w:sz="0" w:space="0" w:color="auto" w:frame="1"/>
          <w:lang w:eastAsia="fr-FR"/>
        </w:rPr>
        <w:t xml:space="preserve">un parapet </w:t>
      </w:r>
      <w:r w:rsidRPr="00FD1B1A">
        <w:rPr>
          <w:rFonts w:ascii="Times New Roman" w:eastAsia="Times New Roman" w:hAnsi="Times New Roman" w:cs="Times New Roman"/>
          <w:sz w:val="24"/>
          <w:szCs w:val="24"/>
          <w:shd w:val="clear" w:color="auto" w:fill="FFFFFF"/>
          <w:lang w:eastAsia="fr-FR"/>
        </w:rPr>
        <w:t>: « Que chacun porte sa croix et ne point se plaindre comme moi ». Cette phrase fait référence aux difficultés rencontrées par le maitre d’œuvre de la part des maçons du Chablais déçus et jaloux que le chantier ait été confié à un maçon du Faucigny.</w:t>
      </w:r>
      <w:r w:rsidRPr="00FD1B1A">
        <w:rPr>
          <w:rFonts w:ascii="Times New Roman" w:eastAsia="Times New Roman" w:hAnsi="Times New Roman" w:cs="Times New Roman"/>
          <w:sz w:val="24"/>
          <w:szCs w:val="24"/>
          <w:shd w:val="clear" w:color="auto" w:fill="FFFFFF"/>
          <w:lang w:eastAsia="fr-FR"/>
        </w:rPr>
        <w:br/>
        <w:t>Ce pont est toujours utilisé par les marcheurs du GR 5.</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CC174C">
        <w:rPr>
          <w:rFonts w:ascii="Times New Roman" w:eastAsia="Times New Roman" w:hAnsi="Times New Roman" w:cs="Times New Roman"/>
          <w:b/>
          <w:bCs/>
          <w:sz w:val="28"/>
          <w:szCs w:val="28"/>
          <w:shd w:val="clear" w:color="auto" w:fill="FFF9E5"/>
          <w:lang w:eastAsia="fr-FR"/>
        </w:rPr>
        <w:t xml:space="preserve">Gorges de la Diosaz à </w:t>
      </w:r>
      <w:r w:rsidR="00BC32AD" w:rsidRPr="00CC174C">
        <w:rPr>
          <w:rFonts w:ascii="Times New Roman" w:eastAsia="Times New Roman" w:hAnsi="Times New Roman" w:cs="Times New Roman"/>
          <w:b/>
          <w:bCs/>
          <w:sz w:val="28"/>
          <w:szCs w:val="28"/>
          <w:shd w:val="clear" w:color="auto" w:fill="FFF9E5"/>
          <w:lang w:eastAsia="fr-FR"/>
        </w:rPr>
        <w:t>Servoz</w:t>
      </w:r>
      <w:r w:rsidR="00BC32AD" w:rsidRPr="00FD1B1A">
        <w:rPr>
          <w:rFonts w:ascii="Times New Roman" w:eastAsia="Times New Roman" w:hAnsi="Times New Roman" w:cs="Times New Roman"/>
          <w:b/>
          <w:bCs/>
          <w:sz w:val="24"/>
          <w:szCs w:val="24"/>
          <w:shd w:val="clear" w:color="auto" w:fill="FFF9E5"/>
          <w:lang w:eastAsia="fr-FR"/>
        </w:rPr>
        <w:t xml:space="preserve"> (</w:t>
      </w:r>
      <w:r w:rsidRPr="00FD1B1A">
        <w:rPr>
          <w:rFonts w:ascii="Times New Roman" w:eastAsia="Times New Roman" w:hAnsi="Times New Roman" w:cs="Times New Roman"/>
          <w:sz w:val="24"/>
          <w:szCs w:val="24"/>
          <w:shd w:val="clear" w:color="auto" w:fill="FFF9E5"/>
          <w:lang w:eastAsia="fr-FR"/>
        </w:rPr>
        <w:t>à 10 km de Sallanches en direction de Chamonix</w:t>
      </w:r>
      <w:r w:rsidRPr="00FD1B1A">
        <w:rPr>
          <w:rFonts w:ascii="Times New Roman" w:eastAsia="Times New Roman" w:hAnsi="Times New Roman" w:cs="Times New Roman"/>
          <w:b/>
          <w:bCs/>
          <w:sz w:val="24"/>
          <w:szCs w:val="24"/>
          <w:shd w:val="clear" w:color="auto" w:fill="FFF9E5"/>
          <w:lang w:eastAsia="fr-FR"/>
        </w:rPr>
        <w:t xml:space="preserve">)  </w:t>
      </w:r>
    </w:p>
    <w:p w:rsidR="003A5B70" w:rsidRPr="00FD1B1A" w:rsidRDefault="003A5B70" w:rsidP="003A5B70">
      <w:pPr>
        <w:spacing w:before="120" w:after="120" w:line="240" w:lineRule="auto"/>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shd w:val="clear" w:color="auto" w:fill="FFF9E5"/>
          <w:lang w:eastAsia="fr-FR"/>
        </w:rPr>
        <w:t>La Diosaz est un torrent de montagne, long de 14,8 km,  qui prend sa source au</w:t>
      </w:r>
      <w:r w:rsidRPr="00FD1B1A">
        <w:rPr>
          <w:rFonts w:ascii="Times New Roman" w:eastAsia="Times New Roman" w:hAnsi="Times New Roman" w:cs="Times New Roman"/>
          <w:sz w:val="24"/>
          <w:szCs w:val="24"/>
          <w:lang w:eastAsia="fr-FR"/>
        </w:rPr>
        <w:t xml:space="preserve"> </w:t>
      </w:r>
      <w:hyperlink r:id="rId11" w:tooltip="Mont Buet" w:history="1">
        <w:r w:rsidRPr="00BC32AD">
          <w:rPr>
            <w:rFonts w:ascii="Times New Roman" w:eastAsia="Times New Roman" w:hAnsi="Times New Roman" w:cs="Times New Roman"/>
            <w:sz w:val="24"/>
            <w:szCs w:val="24"/>
            <w:lang w:eastAsia="fr-FR"/>
          </w:rPr>
          <w:t>Mont Buet</w:t>
        </w:r>
      </w:hyperlink>
      <w:r w:rsidRPr="00BC32AD">
        <w:rPr>
          <w:rFonts w:ascii="Times New Roman" w:eastAsia="Times New Roman" w:hAnsi="Times New Roman" w:cs="Times New Roman"/>
          <w:sz w:val="24"/>
          <w:szCs w:val="24"/>
          <w:lang w:eastAsia="fr-FR"/>
        </w:rPr>
        <w:t>,</w:t>
      </w:r>
      <w:r w:rsidRPr="00FD1B1A">
        <w:rPr>
          <w:rFonts w:ascii="Times New Roman" w:eastAsia="Times New Roman" w:hAnsi="Times New Roman" w:cs="Times New Roman"/>
          <w:sz w:val="24"/>
          <w:szCs w:val="24"/>
          <w:lang w:eastAsia="fr-FR"/>
        </w:rPr>
        <w:t xml:space="preserve"> puis  parcourt une vallée encaissée et inhabitée, avant de rejoindre </w:t>
      </w:r>
      <w:r w:rsidRPr="00BC32AD">
        <w:rPr>
          <w:rFonts w:ascii="Times New Roman" w:eastAsia="Times New Roman" w:hAnsi="Times New Roman" w:cs="Times New Roman"/>
          <w:sz w:val="24"/>
          <w:szCs w:val="24"/>
          <w:lang w:eastAsia="fr-FR"/>
        </w:rPr>
        <w:t>l'</w:t>
      </w:r>
      <w:hyperlink r:id="rId12" w:tooltip="Arve" w:history="1">
        <w:r w:rsidRPr="00BC32AD">
          <w:rPr>
            <w:rFonts w:ascii="Times New Roman" w:eastAsia="Times New Roman" w:hAnsi="Times New Roman" w:cs="Times New Roman"/>
            <w:sz w:val="24"/>
            <w:szCs w:val="24"/>
            <w:lang w:eastAsia="fr-FR"/>
          </w:rPr>
          <w:t>Arve</w:t>
        </w:r>
      </w:hyperlink>
      <w:r w:rsidRPr="00FD1B1A">
        <w:rPr>
          <w:rFonts w:ascii="Times New Roman" w:eastAsia="Times New Roman" w:hAnsi="Times New Roman" w:cs="Times New Roman"/>
          <w:sz w:val="24"/>
          <w:szCs w:val="24"/>
          <w:lang w:eastAsia="fr-FR"/>
        </w:rPr>
        <w:t xml:space="preserve"> à </w:t>
      </w:r>
      <w:hyperlink r:id="rId13" w:tooltip="Servoz" w:history="1">
        <w:r w:rsidRPr="00BC32AD">
          <w:rPr>
            <w:rFonts w:ascii="Times New Roman" w:eastAsia="Times New Roman" w:hAnsi="Times New Roman" w:cs="Times New Roman"/>
            <w:sz w:val="24"/>
            <w:szCs w:val="24"/>
            <w:lang w:eastAsia="fr-FR"/>
          </w:rPr>
          <w:t>Servoz</w:t>
        </w:r>
      </w:hyperlink>
      <w:r w:rsidRPr="00FD1B1A">
        <w:rPr>
          <w:rFonts w:ascii="Times New Roman" w:eastAsia="Times New Roman" w:hAnsi="Times New Roman" w:cs="Times New Roman"/>
          <w:sz w:val="24"/>
          <w:szCs w:val="24"/>
          <w:lang w:eastAsia="fr-FR"/>
        </w:rPr>
        <w:t xml:space="preserve">. Il reçoit l’eau de 15 petits torrents.  </w:t>
      </w:r>
      <w:r w:rsidRPr="00FD1B1A">
        <w:rPr>
          <w:rFonts w:ascii="Times New Roman" w:eastAsia="Times New Roman" w:hAnsi="Times New Roman" w:cs="Times New Roman"/>
          <w:sz w:val="24"/>
          <w:szCs w:val="24"/>
          <w:lang w:eastAsia="fr-FR"/>
        </w:rPr>
        <w:br/>
      </w:r>
      <w:r w:rsidRPr="00FD1B1A">
        <w:rPr>
          <w:rFonts w:ascii="Times New Roman" w:eastAsia="Times New Roman" w:hAnsi="Times New Roman" w:cs="Times New Roman"/>
          <w:sz w:val="24"/>
          <w:szCs w:val="24"/>
          <w:shd w:val="clear" w:color="auto" w:fill="FFFFFF"/>
          <w:lang w:eastAsia="fr-FR"/>
        </w:rPr>
        <w:t xml:space="preserve">Dans la partie aval, la vallée est très profonde et forme des </w:t>
      </w:r>
      <w:hyperlink r:id="rId14" w:tooltip="Canyon" w:history="1">
        <w:r w:rsidRPr="00BC32AD">
          <w:rPr>
            <w:rFonts w:ascii="Times New Roman" w:eastAsia="Times New Roman" w:hAnsi="Times New Roman" w:cs="Times New Roman"/>
            <w:sz w:val="24"/>
            <w:szCs w:val="24"/>
            <w:lang w:eastAsia="fr-FR"/>
          </w:rPr>
          <w:t>gorges</w:t>
        </w:r>
      </w:hyperlink>
      <w:r w:rsidRPr="00FD1B1A">
        <w:rPr>
          <w:rFonts w:ascii="Times New Roman" w:eastAsia="Times New Roman" w:hAnsi="Times New Roman" w:cs="Times New Roman"/>
          <w:sz w:val="24"/>
          <w:szCs w:val="24"/>
          <w:shd w:val="clear" w:color="auto" w:fill="FFFFFF"/>
          <w:lang w:eastAsia="fr-FR"/>
        </w:rPr>
        <w:t xml:space="preserve">, connues sous le nom de </w:t>
      </w:r>
      <w:r w:rsidRPr="00FD1B1A">
        <w:rPr>
          <w:rFonts w:ascii="Times New Roman" w:eastAsia="Times New Roman" w:hAnsi="Times New Roman" w:cs="Times New Roman"/>
          <w:i/>
          <w:iCs/>
          <w:sz w:val="24"/>
          <w:szCs w:val="24"/>
          <w:lang w:eastAsia="fr-FR"/>
        </w:rPr>
        <w:t>gorges de la Diosaz</w:t>
      </w:r>
      <w:r w:rsidRPr="00FD1B1A">
        <w:rPr>
          <w:rFonts w:ascii="Times New Roman" w:eastAsia="Times New Roman" w:hAnsi="Times New Roman" w:cs="Times New Roman"/>
          <w:sz w:val="24"/>
          <w:szCs w:val="24"/>
          <w:vertAlign w:val="superscript"/>
          <w:lang w:eastAsia="fr-FR"/>
        </w:rPr>
        <w:t>.</w:t>
      </w:r>
      <w:r w:rsidRPr="00FD1B1A">
        <w:rPr>
          <w:rFonts w:ascii="Times New Roman" w:eastAsia="Times New Roman" w:hAnsi="Times New Roman" w:cs="Times New Roman"/>
          <w:sz w:val="24"/>
          <w:szCs w:val="24"/>
          <w:shd w:val="clear" w:color="auto" w:fill="FFFFFF"/>
          <w:lang w:eastAsia="fr-FR"/>
        </w:rPr>
        <w:t xml:space="preserve">. Il s'agit d'une attraction touristique réputée depuis l’aménagement en 1875 d’un sentier le long des falaises pour permettre une visite aisée du site. Ce sentier, est partiellement construit sur des passerelles situées au-dessus des eaux impétueuses du torrent, ce qui rend la promenade assez spectaculaire. Ce sont les cascades qui sont les plus spectaculaires, notamment par le </w:t>
      </w:r>
      <w:r w:rsidRPr="00FD1B1A">
        <w:rPr>
          <w:rFonts w:ascii="Times New Roman" w:eastAsia="Times New Roman" w:hAnsi="Times New Roman" w:cs="Times New Roman"/>
          <w:sz w:val="24"/>
          <w:szCs w:val="24"/>
          <w:shd w:val="clear" w:color="auto" w:fill="FFF9E5"/>
          <w:lang w:eastAsia="fr-FR"/>
        </w:rPr>
        <w:t>grondement fort des eaux qui se jettent dans des « marmites de géants » et des gouffres aux fonds inquiétants.</w:t>
      </w:r>
      <w:r w:rsidRPr="00FD1B1A">
        <w:rPr>
          <w:rFonts w:ascii="Times New Roman" w:eastAsia="Times New Roman" w:hAnsi="Times New Roman" w:cs="Times New Roman"/>
          <w:b/>
          <w:bCs/>
          <w:sz w:val="24"/>
          <w:szCs w:val="24"/>
          <w:shd w:val="clear" w:color="auto" w:fill="FFF9E5"/>
          <w:lang w:eastAsia="fr-FR"/>
        </w:rPr>
        <w:t xml:space="preserve"> </w:t>
      </w:r>
      <w:r w:rsidRPr="00FD1B1A">
        <w:rPr>
          <w:rFonts w:ascii="Times New Roman" w:eastAsia="Times New Roman" w:hAnsi="Times New Roman" w:cs="Times New Roman"/>
          <w:sz w:val="24"/>
          <w:szCs w:val="24"/>
          <w:shd w:val="clear" w:color="auto" w:fill="FFF9E5"/>
          <w:lang w:eastAsia="fr-FR"/>
        </w:rPr>
        <w:t xml:space="preserve">De nombreux panneaux expliquent la géologie et l’histoire des gorges permettant de mieux connaître ce site à la fois mystérieux et pittoresque.   La partie aménagée fait 2 km 600 (aller et retour sur </w:t>
      </w:r>
      <w:r w:rsidR="00875112">
        <w:rPr>
          <w:rFonts w:ascii="Times New Roman" w:eastAsia="Times New Roman" w:hAnsi="Times New Roman" w:cs="Times New Roman"/>
          <w:sz w:val="24"/>
          <w:szCs w:val="24"/>
          <w:shd w:val="clear" w:color="auto" w:fill="FFF9E5"/>
          <w:lang w:eastAsia="fr-FR"/>
        </w:rPr>
        <w:t xml:space="preserve">le </w:t>
      </w:r>
      <w:r w:rsidRPr="00FD1B1A">
        <w:rPr>
          <w:rFonts w:ascii="Times New Roman" w:eastAsia="Times New Roman" w:hAnsi="Times New Roman" w:cs="Times New Roman"/>
          <w:sz w:val="24"/>
          <w:szCs w:val="24"/>
          <w:shd w:val="clear" w:color="auto" w:fill="FFF9E5"/>
          <w:lang w:eastAsia="fr-FR"/>
        </w:rPr>
        <w:t>même chemin) et le dénivelé pour monter est de 130 m (soit environ 600 marches).</w:t>
      </w:r>
    </w:p>
    <w:p w:rsidR="003A5B70" w:rsidRPr="00FD1B1A" w:rsidRDefault="003A5B70" w:rsidP="003A5B70">
      <w:pPr>
        <w:spacing w:before="100" w:beforeAutospacing="1" w:after="0" w:line="330" w:lineRule="atLeast"/>
        <w:rPr>
          <w:rFonts w:ascii="Times New Roman" w:eastAsia="Times New Roman" w:hAnsi="Times New Roman" w:cs="Times New Roman"/>
          <w:sz w:val="24"/>
          <w:szCs w:val="24"/>
          <w:lang w:eastAsia="fr-FR"/>
        </w:rPr>
      </w:pPr>
      <w:r w:rsidRPr="00FD1B1A">
        <w:rPr>
          <w:rFonts w:ascii="Times New Roman" w:eastAsia="Times New Roman" w:hAnsi="Times New Roman" w:cs="Times New Roman"/>
          <w:sz w:val="24"/>
          <w:szCs w:val="24"/>
          <w:shd w:val="clear" w:color="auto" w:fill="FFF9E5"/>
          <w:lang w:eastAsia="fr-FR"/>
        </w:rPr>
        <w:lastRenderedPageBreak/>
        <w:t xml:space="preserve">Cette visite est un excellent but de promenade à la portée de tous. Ce site est naturel et fascinant autant par </w:t>
      </w:r>
      <w:r w:rsidRPr="00B30251">
        <w:rPr>
          <w:rFonts w:ascii="Times New Roman" w:eastAsia="Times New Roman" w:hAnsi="Times New Roman" w:cs="Times New Roman"/>
          <w:sz w:val="24"/>
          <w:szCs w:val="24"/>
          <w:shd w:val="clear" w:color="auto" w:fill="FFF9E5"/>
          <w:lang w:eastAsia="fr-FR"/>
        </w:rPr>
        <w:t>beau</w:t>
      </w:r>
      <w:r w:rsidRPr="00FD1B1A">
        <w:rPr>
          <w:rFonts w:ascii="Times New Roman" w:eastAsia="Times New Roman" w:hAnsi="Times New Roman" w:cs="Times New Roman"/>
          <w:sz w:val="24"/>
          <w:szCs w:val="24"/>
          <w:shd w:val="clear" w:color="auto" w:fill="FFF9E5"/>
          <w:lang w:eastAsia="fr-FR"/>
        </w:rPr>
        <w:t xml:space="preserve"> temps que par temps maussade. </w:t>
      </w:r>
      <w:r w:rsidRPr="00FD1B1A">
        <w:rPr>
          <w:rFonts w:ascii="Times New Roman" w:eastAsia="Times New Roman" w:hAnsi="Times New Roman" w:cs="Times New Roman"/>
          <w:sz w:val="24"/>
          <w:szCs w:val="24"/>
          <w:lang w:eastAsia="fr-FR"/>
        </w:rPr>
        <w:t>Cette gorge aménagée fait partie des visites incontournables du pays du Mont-Blanc, elle passe pour être l’une des plus belles de France !</w:t>
      </w:r>
      <w:r w:rsidRPr="00FD1B1A">
        <w:rPr>
          <w:rFonts w:ascii="Times New Roman" w:eastAsia="Times New Roman" w:hAnsi="Times New Roman" w:cs="Times New Roman"/>
          <w:sz w:val="24"/>
          <w:szCs w:val="24"/>
          <w:shd w:val="clear" w:color="auto" w:fill="FFF9E5"/>
          <w:lang w:eastAsia="fr-FR"/>
        </w:rPr>
        <w:t xml:space="preserve"> Plus de cent espèces de fougères ont été répertoriées dans cet endroit.</w:t>
      </w:r>
    </w:p>
    <w:p w:rsidR="003A5B70" w:rsidRDefault="003A5B70" w:rsidP="003A5B70">
      <w:pPr>
        <w:spacing w:after="0" w:line="330" w:lineRule="atLeast"/>
        <w:rPr>
          <w:rFonts w:ascii="Times New Roman" w:eastAsia="Times New Roman" w:hAnsi="Times New Roman" w:cs="Times New Roman"/>
          <w:b/>
          <w:bCs/>
          <w:sz w:val="24"/>
          <w:szCs w:val="24"/>
          <w:lang w:eastAsia="fr-FR"/>
        </w:rPr>
      </w:pPr>
    </w:p>
    <w:p w:rsidR="003A5B70" w:rsidRPr="00FD1B1A" w:rsidRDefault="003A5B70" w:rsidP="003A5B70">
      <w:pPr>
        <w:spacing w:after="0" w:line="330" w:lineRule="atLeast"/>
        <w:rPr>
          <w:rFonts w:ascii="Times New Roman" w:eastAsia="Times New Roman" w:hAnsi="Times New Roman" w:cs="Times New Roman"/>
          <w:b/>
          <w:bCs/>
          <w:sz w:val="24"/>
          <w:szCs w:val="24"/>
          <w:lang w:eastAsia="fr-FR"/>
        </w:rPr>
      </w:pPr>
    </w:p>
    <w:p w:rsidR="00875112" w:rsidRPr="00CC174C" w:rsidRDefault="00875112" w:rsidP="00875112">
      <w:pPr>
        <w:rPr>
          <w:b/>
          <w:bCs/>
          <w:sz w:val="28"/>
          <w:szCs w:val="28"/>
        </w:rPr>
      </w:pPr>
      <w:r w:rsidRPr="00CC174C">
        <w:rPr>
          <w:b/>
          <w:bCs/>
          <w:sz w:val="28"/>
          <w:szCs w:val="28"/>
        </w:rPr>
        <w:t xml:space="preserve"> Autres belles cascades</w:t>
      </w:r>
    </w:p>
    <w:p w:rsidR="00875112" w:rsidRDefault="00875112" w:rsidP="00875112">
      <w:pPr>
        <w:rPr>
          <w:rFonts w:ascii="Times New Roman" w:eastAsia="Times New Roman" w:hAnsi="Times New Roman" w:cs="Times New Roman"/>
          <w:kern w:val="36"/>
          <w:sz w:val="28"/>
          <w:szCs w:val="28"/>
          <w:lang w:eastAsia="fr-FR"/>
        </w:rPr>
      </w:pPr>
      <w:r w:rsidRPr="00C04A08">
        <w:rPr>
          <w:rFonts w:ascii="Times New Roman" w:hAnsi="Times New Roman" w:cs="Times New Roman"/>
          <w:sz w:val="28"/>
          <w:szCs w:val="28"/>
        </w:rPr>
        <w:t xml:space="preserve"> On connait bien les gorges </w:t>
      </w:r>
      <w:r w:rsidR="00CC174C">
        <w:rPr>
          <w:rFonts w:ascii="Times New Roman" w:hAnsi="Times New Roman" w:cs="Times New Roman"/>
          <w:sz w:val="28"/>
          <w:szCs w:val="28"/>
        </w:rPr>
        <w:t>et cascades décrites ci-dessus</w:t>
      </w:r>
      <w:r w:rsidR="00512EDC">
        <w:rPr>
          <w:rFonts w:ascii="Times New Roman" w:hAnsi="Times New Roman" w:cs="Times New Roman"/>
          <w:sz w:val="28"/>
          <w:szCs w:val="28"/>
        </w:rPr>
        <w:t xml:space="preserve"> </w:t>
      </w:r>
      <w:r w:rsidR="00CC174C">
        <w:rPr>
          <w:rFonts w:ascii="Times New Roman" w:hAnsi="Times New Roman" w:cs="Times New Roman"/>
          <w:sz w:val="28"/>
          <w:szCs w:val="28"/>
        </w:rPr>
        <w:t>p</w:t>
      </w:r>
      <w:r w:rsidR="00512EDC">
        <w:rPr>
          <w:rFonts w:ascii="Times New Roman" w:hAnsi="Times New Roman" w:cs="Times New Roman"/>
          <w:sz w:val="28"/>
          <w:szCs w:val="28"/>
        </w:rPr>
        <w:t>u</w:t>
      </w:r>
      <w:r w:rsidR="00CC174C">
        <w:rPr>
          <w:rFonts w:ascii="Times New Roman" w:hAnsi="Times New Roman" w:cs="Times New Roman"/>
          <w:sz w:val="28"/>
          <w:szCs w:val="28"/>
        </w:rPr>
        <w:t>isqu’elles sont visitées par des milliers de personnes chaque année, m</w:t>
      </w:r>
      <w:r w:rsidRPr="00C04A08">
        <w:rPr>
          <w:rFonts w:ascii="Times New Roman" w:hAnsi="Times New Roman" w:cs="Times New Roman"/>
          <w:sz w:val="28"/>
          <w:szCs w:val="28"/>
        </w:rPr>
        <w:t xml:space="preserve">ais il </w:t>
      </w:r>
      <w:r w:rsidR="00CC174C">
        <w:rPr>
          <w:rFonts w:ascii="Times New Roman" w:hAnsi="Times New Roman" w:cs="Times New Roman"/>
          <w:sz w:val="28"/>
          <w:szCs w:val="28"/>
        </w:rPr>
        <w:t xml:space="preserve">en existe </w:t>
      </w:r>
      <w:r w:rsidRPr="00C04A08">
        <w:rPr>
          <w:rFonts w:ascii="Times New Roman" w:hAnsi="Times New Roman" w:cs="Times New Roman"/>
          <w:sz w:val="28"/>
          <w:szCs w:val="28"/>
        </w:rPr>
        <w:t xml:space="preserve">d’autres </w:t>
      </w:r>
      <w:r w:rsidR="00CC174C">
        <w:rPr>
          <w:rFonts w:ascii="Times New Roman" w:hAnsi="Times New Roman" w:cs="Times New Roman"/>
          <w:sz w:val="28"/>
          <w:szCs w:val="28"/>
        </w:rPr>
        <w:t>qu</w:t>
      </w:r>
      <w:r>
        <w:rPr>
          <w:rFonts w:ascii="Times New Roman" w:hAnsi="Times New Roman" w:cs="Times New Roman"/>
          <w:sz w:val="28"/>
          <w:szCs w:val="28"/>
        </w:rPr>
        <w:t xml:space="preserve">i sont </w:t>
      </w:r>
      <w:r w:rsidR="00CC174C">
        <w:rPr>
          <w:rFonts w:ascii="Times New Roman" w:hAnsi="Times New Roman" w:cs="Times New Roman"/>
          <w:sz w:val="28"/>
          <w:szCs w:val="28"/>
        </w:rPr>
        <w:t xml:space="preserve">également </w:t>
      </w:r>
      <w:r w:rsidRPr="00C04A08">
        <w:rPr>
          <w:rFonts w:ascii="Times New Roman" w:hAnsi="Times New Roman" w:cs="Times New Roman"/>
          <w:sz w:val="28"/>
          <w:szCs w:val="28"/>
        </w:rPr>
        <w:t>intéressantes à v</w:t>
      </w:r>
      <w:r w:rsidR="00BC32AD">
        <w:rPr>
          <w:rFonts w:ascii="Times New Roman" w:hAnsi="Times New Roman" w:cs="Times New Roman"/>
          <w:sz w:val="28"/>
          <w:szCs w:val="28"/>
        </w:rPr>
        <w:t>oi</w:t>
      </w:r>
      <w:r w:rsidRPr="00C04A08">
        <w:rPr>
          <w:rFonts w:ascii="Times New Roman" w:hAnsi="Times New Roman" w:cs="Times New Roman"/>
          <w:sz w:val="28"/>
          <w:szCs w:val="28"/>
        </w:rPr>
        <w:t>r</w:t>
      </w:r>
      <w:r>
        <w:rPr>
          <w:rFonts w:ascii="Times New Roman" w:hAnsi="Times New Roman" w:cs="Times New Roman"/>
          <w:sz w:val="28"/>
          <w:szCs w:val="28"/>
        </w:rPr>
        <w:t xml:space="preserve">. Il s’agit </w:t>
      </w:r>
      <w:r w:rsidR="00512EDC" w:rsidRPr="00C04A08">
        <w:rPr>
          <w:rFonts w:ascii="Times New Roman" w:hAnsi="Times New Roman" w:cs="Times New Roman"/>
          <w:sz w:val="28"/>
          <w:szCs w:val="28"/>
        </w:rPr>
        <w:t>notamment des</w:t>
      </w:r>
      <w:r w:rsidRPr="00C04A08">
        <w:rPr>
          <w:rFonts w:ascii="Times New Roman" w:hAnsi="Times New Roman" w:cs="Times New Roman"/>
          <w:sz w:val="28"/>
          <w:szCs w:val="28"/>
        </w:rPr>
        <w:t xml:space="preserve"> </w:t>
      </w:r>
      <w:r w:rsidRPr="00C04A08">
        <w:rPr>
          <w:rFonts w:ascii="Times New Roman" w:eastAsia="Times New Roman" w:hAnsi="Times New Roman" w:cs="Times New Roman"/>
          <w:kern w:val="36"/>
          <w:sz w:val="28"/>
          <w:szCs w:val="28"/>
          <w:bdr w:val="none" w:sz="0" w:space="0" w:color="auto" w:frame="1"/>
          <w:lang w:eastAsia="fr-FR"/>
        </w:rPr>
        <w:t>cascades</w:t>
      </w:r>
      <w:r w:rsidR="00B30251">
        <w:rPr>
          <w:rFonts w:ascii="Times New Roman" w:eastAsia="Times New Roman" w:hAnsi="Times New Roman" w:cs="Times New Roman"/>
          <w:kern w:val="36"/>
          <w:sz w:val="28"/>
          <w:szCs w:val="28"/>
          <w:bdr w:val="none" w:sz="0" w:space="0" w:color="auto" w:frame="1"/>
          <w:lang w:eastAsia="fr-FR"/>
        </w:rPr>
        <w:t xml:space="preserve"> : </w:t>
      </w:r>
      <w:r w:rsidRPr="00C04A08">
        <w:rPr>
          <w:rFonts w:ascii="Times New Roman" w:eastAsia="Times New Roman" w:hAnsi="Times New Roman" w:cs="Times New Roman"/>
          <w:kern w:val="36"/>
          <w:sz w:val="28"/>
          <w:szCs w:val="28"/>
          <w:bdr w:val="none" w:sz="0" w:space="0" w:color="auto" w:frame="1"/>
          <w:lang w:eastAsia="fr-FR"/>
        </w:rPr>
        <w:t xml:space="preserve">du Rouhet à Sixt, du cœur à Chedde, de la fraiche à Pralognan, de </w:t>
      </w:r>
      <w:r w:rsidR="00BC32AD" w:rsidRPr="00C04A08">
        <w:rPr>
          <w:rFonts w:ascii="Times New Roman" w:eastAsia="Times New Roman" w:hAnsi="Times New Roman" w:cs="Times New Roman"/>
          <w:kern w:val="36"/>
          <w:sz w:val="28"/>
          <w:szCs w:val="28"/>
          <w:bdr w:val="none" w:sz="0" w:space="0" w:color="auto" w:frame="1"/>
          <w:lang w:eastAsia="fr-FR"/>
        </w:rPr>
        <w:t>Saint-Benoît</w:t>
      </w:r>
      <w:r w:rsidRPr="00C04A08">
        <w:rPr>
          <w:rFonts w:ascii="Times New Roman" w:eastAsia="Times New Roman" w:hAnsi="Times New Roman" w:cs="Times New Roman"/>
          <w:kern w:val="36"/>
          <w:sz w:val="28"/>
          <w:szCs w:val="28"/>
          <w:bdr w:val="none" w:sz="0" w:space="0" w:color="auto" w:frame="1"/>
          <w:lang w:eastAsia="fr-FR"/>
        </w:rPr>
        <w:t xml:space="preserve"> à  </w:t>
      </w:r>
      <w:r>
        <w:rPr>
          <w:rFonts w:ascii="Times New Roman" w:eastAsia="Times New Roman" w:hAnsi="Times New Roman" w:cs="Times New Roman"/>
          <w:kern w:val="36"/>
          <w:sz w:val="28"/>
          <w:szCs w:val="28"/>
          <w:bdr w:val="none" w:sz="0" w:space="0" w:color="auto" w:frame="1"/>
          <w:lang w:eastAsia="fr-FR"/>
        </w:rPr>
        <w:t>A</w:t>
      </w:r>
      <w:r w:rsidRPr="00C04A08">
        <w:rPr>
          <w:rFonts w:ascii="Times New Roman" w:eastAsia="Times New Roman" w:hAnsi="Times New Roman" w:cs="Times New Roman"/>
          <w:kern w:val="36"/>
          <w:sz w:val="28"/>
          <w:szCs w:val="28"/>
          <w:bdr w:val="none" w:sz="0" w:space="0" w:color="auto" w:frame="1"/>
          <w:lang w:eastAsia="fr-FR"/>
        </w:rPr>
        <w:t xml:space="preserve">vrieux, </w:t>
      </w:r>
      <w:r w:rsidRPr="00C04A08">
        <w:rPr>
          <w:rFonts w:ascii="Times New Roman" w:eastAsia="Times New Roman" w:hAnsi="Times New Roman" w:cs="Times New Roman"/>
          <w:caps/>
          <w:kern w:val="36"/>
          <w:sz w:val="28"/>
          <w:szCs w:val="28"/>
          <w:bdr w:val="none" w:sz="0" w:space="0" w:color="auto" w:frame="1"/>
          <w:lang w:eastAsia="fr-FR"/>
        </w:rPr>
        <w:t xml:space="preserve"> </w:t>
      </w:r>
      <w:r w:rsidRPr="00C04A08">
        <w:rPr>
          <w:rFonts w:ascii="Times New Roman" w:eastAsia="Times New Roman" w:hAnsi="Times New Roman" w:cs="Times New Roman"/>
          <w:kern w:val="36"/>
          <w:sz w:val="28"/>
          <w:szCs w:val="28"/>
          <w:lang w:eastAsia="fr-FR"/>
        </w:rPr>
        <w:t>du Pissieu (dans les Bauges</w:t>
      </w:r>
      <w:r>
        <w:rPr>
          <w:rFonts w:ascii="Times New Roman" w:eastAsia="Times New Roman" w:hAnsi="Times New Roman" w:cs="Times New Roman"/>
          <w:kern w:val="36"/>
          <w:sz w:val="28"/>
          <w:szCs w:val="28"/>
          <w:lang w:eastAsia="fr-FR"/>
        </w:rPr>
        <w:t>).</w:t>
      </w:r>
    </w:p>
    <w:p w:rsidR="00BC32AD" w:rsidRDefault="00BC32AD" w:rsidP="00875112">
      <w:pPr>
        <w:rPr>
          <w:rFonts w:ascii="Times New Roman" w:eastAsia="Times New Roman" w:hAnsi="Times New Roman" w:cs="Times New Roman"/>
          <w:kern w:val="36"/>
          <w:sz w:val="28"/>
          <w:szCs w:val="28"/>
          <w:lang w:eastAsia="fr-FR"/>
        </w:rPr>
      </w:pPr>
    </w:p>
    <w:p w:rsidR="00BA4BAB" w:rsidRDefault="007E685E" w:rsidP="00875112">
      <w:pPr>
        <w:rPr>
          <w:rFonts w:ascii="Times New Roman" w:eastAsia="Times New Roman" w:hAnsi="Times New Roman" w:cs="Times New Roman"/>
          <w:kern w:val="36"/>
          <w:sz w:val="28"/>
          <w:szCs w:val="28"/>
          <w:lang w:eastAsia="fr-FR"/>
        </w:rPr>
      </w:pPr>
      <w:r>
        <w:rPr>
          <w:rFonts w:ascii="Times New Roman" w:eastAsia="Times New Roman" w:hAnsi="Times New Roman" w:cs="Times New Roman"/>
          <w:kern w:val="36"/>
          <w:sz w:val="28"/>
          <w:szCs w:val="28"/>
          <w:lang w:eastAsia="fr-FR"/>
        </w:rPr>
        <w:t xml:space="preserve">                                                     &amp;&amp;&amp;&amp;&amp;&amp;&amp;&amp;&amp;  </w:t>
      </w:r>
    </w:p>
    <w:p w:rsidR="00875112" w:rsidRDefault="00875112" w:rsidP="00875112">
      <w:pPr>
        <w:spacing w:after="0" w:line="240" w:lineRule="auto"/>
        <w:textAlignment w:val="baseline"/>
        <w:outlineLvl w:val="0"/>
      </w:pPr>
    </w:p>
    <w:p w:rsidR="00875112" w:rsidRDefault="00875112" w:rsidP="00875112">
      <w:pPr>
        <w:spacing w:after="0" w:line="240" w:lineRule="auto"/>
        <w:textAlignment w:val="baseline"/>
        <w:outlineLvl w:val="0"/>
      </w:pPr>
    </w:p>
    <w:p w:rsidR="005D497F" w:rsidRPr="0092245A" w:rsidRDefault="005D497F" w:rsidP="005D497F">
      <w:pPr>
        <w:spacing w:after="0" w:line="240" w:lineRule="auto"/>
        <w:rPr>
          <w:rFonts w:ascii="Times New Roman" w:eastAsia="Times New Roman" w:hAnsi="Times New Roman" w:cs="Times New Roman"/>
          <w:b/>
          <w:bCs/>
          <w:color w:val="000000"/>
          <w:sz w:val="28"/>
          <w:szCs w:val="28"/>
          <w:lang w:eastAsia="fr-FR"/>
        </w:rPr>
      </w:pPr>
      <w:r w:rsidRPr="0092245A">
        <w:rPr>
          <w:rFonts w:ascii="Times New Roman" w:eastAsia="Times New Roman" w:hAnsi="Times New Roman" w:cs="Times New Roman"/>
          <w:b/>
          <w:bCs/>
          <w:color w:val="000000"/>
          <w:sz w:val="28"/>
          <w:szCs w:val="28"/>
          <w:lang w:eastAsia="fr-FR"/>
        </w:rPr>
        <w:t xml:space="preserve">Le patrimoine historique classé ou reconnu et « pays d’art ou d’histoire » </w:t>
      </w:r>
    </w:p>
    <w:p w:rsidR="005D497F" w:rsidRDefault="005D497F" w:rsidP="005D497F">
      <w:pPr>
        <w:spacing w:after="0" w:line="240" w:lineRule="auto"/>
        <w:rPr>
          <w:rFonts w:ascii="Times New Roman" w:eastAsia="Times New Roman" w:hAnsi="Times New Roman" w:cs="Times New Roman"/>
          <w:b/>
          <w:bCs/>
          <w:color w:val="000000"/>
          <w:sz w:val="24"/>
          <w:szCs w:val="24"/>
          <w:lang w:eastAsia="fr-FR"/>
        </w:rPr>
      </w:pPr>
    </w:p>
    <w:p w:rsidR="005D497F" w:rsidRPr="009645AA" w:rsidRDefault="005D497F" w:rsidP="005D497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szCs w:val="24"/>
          <w:lang w:eastAsia="fr-FR"/>
        </w:rPr>
        <w:t>Le patrimoine</w:t>
      </w:r>
      <w:r>
        <w:rPr>
          <w:rFonts w:ascii="Times New Roman" w:eastAsia="Times New Roman" w:hAnsi="Times New Roman" w:cs="Times New Roman"/>
          <w:color w:val="000000"/>
          <w:sz w:val="24"/>
          <w:szCs w:val="24"/>
          <w:lang w:eastAsia="fr-FR"/>
        </w:rPr>
        <w:t xml:space="preserve"> i</w:t>
      </w:r>
      <w:r w:rsidRPr="004B3465">
        <w:rPr>
          <w:rFonts w:ascii="Times New Roman" w:eastAsia="Times New Roman" w:hAnsi="Times New Roman" w:cs="Times New Roman"/>
          <w:b/>
          <w:bCs/>
          <w:color w:val="000000"/>
          <w:sz w:val="24"/>
          <w:szCs w:val="24"/>
          <w:lang w:eastAsia="fr-FR"/>
        </w:rPr>
        <w:t>mmobilier</w:t>
      </w:r>
      <w:r>
        <w:rPr>
          <w:rFonts w:ascii="Times New Roman" w:eastAsia="Times New Roman" w:hAnsi="Times New Roman" w:cs="Times New Roman"/>
          <w:b/>
          <w:bCs/>
          <w:color w:val="000000"/>
          <w:sz w:val="24"/>
          <w:szCs w:val="24"/>
          <w:lang w:eastAsia="fr-FR"/>
        </w:rPr>
        <w:t xml:space="preserve"> o</w:t>
      </w:r>
      <w:r w:rsidRPr="004B3465">
        <w:rPr>
          <w:rFonts w:ascii="Times New Roman" w:eastAsia="Times New Roman" w:hAnsi="Times New Roman" w:cs="Times New Roman"/>
          <w:b/>
          <w:bCs/>
          <w:color w:val="000000"/>
          <w:sz w:val="24"/>
          <w:szCs w:val="24"/>
          <w:lang w:eastAsia="fr-FR"/>
        </w:rPr>
        <w:t>u mobilier</w:t>
      </w:r>
      <w:r w:rsidRPr="00FD1B1A">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b/>
          <w:bCs/>
          <w:color w:val="000000"/>
          <w:sz w:val="24"/>
          <w:szCs w:val="24"/>
          <w:lang w:eastAsia="fr-FR"/>
        </w:rPr>
        <w:t>classé « monument historique »   </w:t>
      </w:r>
      <w:r>
        <w:rPr>
          <w:rFonts w:ascii="Times New Roman" w:eastAsia="Times New Roman" w:hAnsi="Times New Roman" w:cs="Times New Roman"/>
          <w:b/>
          <w:bCs/>
          <w:color w:val="000000"/>
          <w:sz w:val="24"/>
          <w:szCs w:val="24"/>
          <w:lang w:eastAsia="fr-FR"/>
        </w:rPr>
        <w:br/>
      </w:r>
      <w:r w:rsidRPr="00FD1B1A">
        <w:rPr>
          <w:rFonts w:ascii="Times New Roman" w:eastAsia="Times New Roman" w:hAnsi="Times New Roman" w:cs="Times New Roman"/>
          <w:sz w:val="24"/>
          <w:szCs w:val="24"/>
          <w:lang w:eastAsia="fr-FR"/>
        </w:rPr>
        <w:t xml:space="preserve">Le patrimoine savoyard est reconnu depuis longtemps. Le premier à être classé </w:t>
      </w:r>
      <w:r>
        <w:rPr>
          <w:rFonts w:ascii="Times New Roman" w:eastAsia="Times New Roman" w:hAnsi="Times New Roman" w:cs="Times New Roman"/>
          <w:sz w:val="24"/>
          <w:szCs w:val="24"/>
          <w:lang w:eastAsia="fr-FR"/>
        </w:rPr>
        <w:t>à l’inventaire des monuments</w:t>
      </w:r>
      <w:r w:rsidRPr="00FD1B1A">
        <w:rPr>
          <w:rFonts w:ascii="Times New Roman" w:eastAsia="Times New Roman" w:hAnsi="Times New Roman" w:cs="Times New Roman"/>
          <w:sz w:val="24"/>
          <w:szCs w:val="24"/>
          <w:lang w:eastAsia="fr-FR"/>
        </w:rPr>
        <w:t xml:space="preserve"> historique étant l’abbaye d’Abondance </w:t>
      </w:r>
      <w:r w:rsidR="00BF4C2F">
        <w:rPr>
          <w:rFonts w:ascii="Times New Roman" w:eastAsia="Times New Roman" w:hAnsi="Times New Roman" w:cs="Times New Roman"/>
          <w:sz w:val="24"/>
          <w:szCs w:val="24"/>
          <w:lang w:eastAsia="fr-FR"/>
        </w:rPr>
        <w:t xml:space="preserve">en </w:t>
      </w:r>
      <w:r w:rsidRPr="00FD1B1A">
        <w:rPr>
          <w:rFonts w:ascii="Times New Roman" w:eastAsia="Times New Roman" w:hAnsi="Times New Roman" w:cs="Times New Roman"/>
          <w:sz w:val="24"/>
          <w:szCs w:val="24"/>
          <w:lang w:eastAsia="fr-FR"/>
        </w:rPr>
        <w:t>1875. Depuis</w:t>
      </w:r>
      <w:r>
        <w:rPr>
          <w:rFonts w:ascii="Times New Roman" w:eastAsia="Times New Roman" w:hAnsi="Times New Roman" w:cs="Times New Roman"/>
          <w:sz w:val="24"/>
          <w:szCs w:val="24"/>
          <w:lang w:eastAsia="fr-FR"/>
        </w:rPr>
        <w:t>,</w:t>
      </w:r>
      <w:r w:rsidRPr="00FD1B1A">
        <w:rPr>
          <w:rFonts w:ascii="Times New Roman" w:eastAsia="Times New Roman" w:hAnsi="Times New Roman" w:cs="Times New Roman"/>
          <w:sz w:val="24"/>
          <w:szCs w:val="24"/>
          <w:lang w:eastAsia="fr-FR"/>
        </w:rPr>
        <w:t xml:space="preserve"> de nombreux autres </w:t>
      </w:r>
      <w:r w:rsidR="00BF4C2F" w:rsidRPr="00FD1B1A">
        <w:rPr>
          <w:rFonts w:ascii="Times New Roman" w:eastAsia="Times New Roman" w:hAnsi="Times New Roman" w:cs="Times New Roman"/>
          <w:sz w:val="24"/>
          <w:szCs w:val="24"/>
          <w:lang w:eastAsia="fr-FR"/>
        </w:rPr>
        <w:t>bâtiments,</w:t>
      </w:r>
      <w:r w:rsidRPr="00FD1B1A">
        <w:rPr>
          <w:rFonts w:ascii="Times New Roman" w:eastAsia="Times New Roman" w:hAnsi="Times New Roman" w:cs="Times New Roman"/>
          <w:sz w:val="24"/>
          <w:szCs w:val="24"/>
          <w:lang w:eastAsia="fr-FR"/>
        </w:rPr>
        <w:t xml:space="preserve"> monuments</w:t>
      </w:r>
      <w:r>
        <w:rPr>
          <w:rFonts w:ascii="Times New Roman" w:eastAsia="Times New Roman" w:hAnsi="Times New Roman" w:cs="Times New Roman"/>
          <w:sz w:val="24"/>
          <w:szCs w:val="24"/>
          <w:lang w:eastAsia="fr-FR"/>
        </w:rPr>
        <w:t xml:space="preserve"> </w:t>
      </w:r>
      <w:r w:rsidRPr="00FD1B1A">
        <w:rPr>
          <w:rFonts w:ascii="Times New Roman" w:eastAsia="Times New Roman" w:hAnsi="Times New Roman" w:cs="Times New Roman"/>
          <w:sz w:val="24"/>
          <w:szCs w:val="24"/>
          <w:lang w:eastAsia="fr-FR"/>
        </w:rPr>
        <w:t xml:space="preserve">ou objets </w:t>
      </w:r>
      <w:r>
        <w:rPr>
          <w:rFonts w:ascii="Times New Roman" w:eastAsia="Times New Roman" w:hAnsi="Times New Roman" w:cs="Times New Roman"/>
          <w:sz w:val="24"/>
          <w:szCs w:val="24"/>
          <w:lang w:eastAsia="fr-FR"/>
        </w:rPr>
        <w:t>ont été inscrits à l’inventaire ou à l’inventaire supplémentaire ce qui leur permet d’être protég</w:t>
      </w:r>
      <w:r w:rsidR="00BF4C2F">
        <w:rPr>
          <w:rFonts w:ascii="Times New Roman" w:eastAsia="Times New Roman" w:hAnsi="Times New Roman" w:cs="Times New Roman"/>
          <w:sz w:val="24"/>
          <w:szCs w:val="24"/>
          <w:lang w:eastAsia="fr-FR"/>
        </w:rPr>
        <w:t>és</w:t>
      </w:r>
      <w:r>
        <w:rPr>
          <w:rFonts w:ascii="Times New Roman" w:eastAsia="Times New Roman" w:hAnsi="Times New Roman" w:cs="Times New Roman"/>
          <w:sz w:val="24"/>
          <w:szCs w:val="24"/>
          <w:lang w:eastAsia="fr-FR"/>
        </w:rPr>
        <w:t xml:space="preserve"> par l’Etat et de recevoir des aides financières de l’état ou des collectivités publiques. Il y en a actuellement</w:t>
      </w:r>
      <w:r w:rsidRPr="00FD1B1A">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r w:rsidRPr="00FD1B1A">
        <w:rPr>
          <w:rFonts w:ascii="Times New Roman" w:eastAsia="Times New Roman" w:hAnsi="Times New Roman" w:cs="Times New Roman"/>
          <w:sz w:val="24"/>
          <w:szCs w:val="24"/>
          <w:lang w:eastAsia="fr-FR"/>
        </w:rPr>
        <w:t xml:space="preserve"> 208 pour le département de Savoie et 170 pour la Haute-Savoie (situation de 2018).</w:t>
      </w:r>
    </w:p>
    <w:p w:rsidR="005D497F" w:rsidRPr="009645AA" w:rsidRDefault="005D497F" w:rsidP="005D497F">
      <w:pPr>
        <w:spacing w:after="0" w:line="240" w:lineRule="auto"/>
        <w:rPr>
          <w:rFonts w:ascii="Times New Roman" w:eastAsia="Times New Roman" w:hAnsi="Times New Roman" w:cs="Times New Roman"/>
          <w:sz w:val="24"/>
          <w:szCs w:val="24"/>
          <w:lang w:eastAsia="fr-FR"/>
        </w:rPr>
      </w:pPr>
      <w:r w:rsidRPr="009645AA">
        <w:rPr>
          <w:rFonts w:ascii="Times New Roman" w:eastAsia="Times New Roman" w:hAnsi="Times New Roman" w:cs="Times New Roman"/>
          <w:color w:val="000000"/>
          <w:sz w:val="24"/>
          <w:szCs w:val="24"/>
          <w:lang w:eastAsia="fr-FR"/>
        </w:rPr>
        <w:br/>
      </w:r>
    </w:p>
    <w:p w:rsidR="005D497F" w:rsidRPr="009645AA" w:rsidRDefault="005D497F" w:rsidP="005646DD">
      <w:pPr>
        <w:spacing w:after="0" w:line="240" w:lineRule="auto"/>
        <w:rPr>
          <w:rFonts w:ascii="Times New Roman" w:eastAsia="Times New Roman" w:hAnsi="Times New Roman" w:cs="Times New Roman"/>
          <w:b/>
          <w:bCs/>
          <w:sz w:val="24"/>
          <w:szCs w:val="24"/>
          <w:lang w:eastAsia="fr-FR"/>
        </w:rPr>
      </w:pPr>
      <w:r w:rsidRPr="009645AA">
        <w:rPr>
          <w:rFonts w:ascii="Times New Roman" w:eastAsia="Times New Roman" w:hAnsi="Times New Roman" w:cs="Times New Roman"/>
          <w:b/>
          <w:bCs/>
          <w:sz w:val="24"/>
          <w:szCs w:val="24"/>
          <w:lang w:eastAsia="fr-FR"/>
        </w:rPr>
        <w:t xml:space="preserve">Les </w:t>
      </w:r>
      <w:r>
        <w:rPr>
          <w:rFonts w:ascii="Times New Roman" w:eastAsia="Times New Roman" w:hAnsi="Times New Roman" w:cs="Times New Roman"/>
          <w:b/>
          <w:bCs/>
          <w:sz w:val="24"/>
          <w:szCs w:val="24"/>
          <w:lang w:eastAsia="fr-FR"/>
        </w:rPr>
        <w:t xml:space="preserve">villes ou villages « classée </w:t>
      </w:r>
      <w:r w:rsidRPr="009645AA">
        <w:rPr>
          <w:rFonts w:ascii="Times New Roman" w:eastAsia="Times New Roman" w:hAnsi="Times New Roman" w:cs="Times New Roman"/>
          <w:b/>
          <w:bCs/>
          <w:sz w:val="24"/>
          <w:szCs w:val="24"/>
          <w:lang w:eastAsia="fr-FR"/>
        </w:rPr>
        <w:t>Villes et Pays d'art et d'histoire</w:t>
      </w:r>
      <w:r>
        <w:rPr>
          <w:rFonts w:ascii="Times New Roman" w:eastAsia="Times New Roman" w:hAnsi="Times New Roman" w:cs="Times New Roman"/>
          <w:b/>
          <w:bCs/>
          <w:sz w:val="24"/>
          <w:szCs w:val="24"/>
          <w:lang w:eastAsia="fr-FR"/>
        </w:rPr>
        <w:t> »</w:t>
      </w:r>
      <w:r w:rsidRPr="009645AA">
        <w:rPr>
          <w:rFonts w:ascii="Times New Roman" w:eastAsia="Times New Roman" w:hAnsi="Times New Roman" w:cs="Times New Roman"/>
          <w:sz w:val="24"/>
          <w:szCs w:val="24"/>
          <w:lang w:eastAsia="fr-FR"/>
        </w:rPr>
        <w:br/>
      </w:r>
      <w:r w:rsidRPr="00FD1B1A">
        <w:rPr>
          <w:rFonts w:ascii="Times New Roman" w:eastAsia="Times New Roman" w:hAnsi="Times New Roman" w:cs="Times New Roman"/>
          <w:sz w:val="24"/>
          <w:szCs w:val="24"/>
          <w:lang w:eastAsia="fr-FR"/>
        </w:rPr>
        <w:t>Ce r</w:t>
      </w:r>
      <w:r w:rsidRPr="009645AA">
        <w:rPr>
          <w:rFonts w:ascii="Times New Roman" w:eastAsia="Times New Roman" w:hAnsi="Times New Roman" w:cs="Times New Roman"/>
          <w:sz w:val="24"/>
          <w:szCs w:val="24"/>
          <w:lang w:eastAsia="fr-FR"/>
        </w:rPr>
        <w:t>éseau regroup</w:t>
      </w:r>
      <w:r w:rsidRPr="00FD1B1A">
        <w:rPr>
          <w:rFonts w:ascii="Times New Roman" w:eastAsia="Times New Roman" w:hAnsi="Times New Roman" w:cs="Times New Roman"/>
          <w:sz w:val="24"/>
          <w:szCs w:val="24"/>
          <w:lang w:eastAsia="fr-FR"/>
        </w:rPr>
        <w:t>e</w:t>
      </w:r>
      <w:r w:rsidRPr="009645AA">
        <w:rPr>
          <w:rFonts w:ascii="Times New Roman" w:eastAsia="Times New Roman" w:hAnsi="Times New Roman" w:cs="Times New Roman"/>
          <w:sz w:val="24"/>
          <w:szCs w:val="24"/>
          <w:lang w:eastAsia="fr-FR"/>
        </w:rPr>
        <w:t xml:space="preserve">nt </w:t>
      </w:r>
      <w:hyperlink r:id="rId15" w:tgtFrame="_blank" w:history="1">
        <w:r w:rsidRPr="009645AA">
          <w:rPr>
            <w:rFonts w:ascii="Times New Roman" w:eastAsia="Times New Roman" w:hAnsi="Times New Roman" w:cs="Times New Roman"/>
            <w:sz w:val="24"/>
            <w:szCs w:val="24"/>
            <w:u w:val="single"/>
            <w:lang w:eastAsia="fr-FR"/>
          </w:rPr>
          <w:t>196 villes et pays d'art et d'histoire</w:t>
        </w:r>
      </w:hyperlink>
      <w:r w:rsidRPr="009645AA">
        <w:rPr>
          <w:rFonts w:ascii="Times New Roman" w:eastAsia="Times New Roman" w:hAnsi="Times New Roman" w:cs="Times New Roman"/>
          <w:sz w:val="24"/>
          <w:szCs w:val="24"/>
          <w:lang w:eastAsia="fr-FR"/>
        </w:rPr>
        <w:t xml:space="preserve"> </w:t>
      </w:r>
      <w:r w:rsidR="00BF4C2F">
        <w:rPr>
          <w:rFonts w:ascii="Times New Roman" w:eastAsia="Times New Roman" w:hAnsi="Times New Roman" w:cs="Times New Roman"/>
          <w:sz w:val="24"/>
          <w:szCs w:val="24"/>
          <w:lang w:eastAsia="fr-FR"/>
        </w:rPr>
        <w:t xml:space="preserve">qui sont </w:t>
      </w:r>
      <w:r w:rsidRPr="009645AA">
        <w:rPr>
          <w:rFonts w:ascii="Times New Roman" w:eastAsia="Times New Roman" w:hAnsi="Times New Roman" w:cs="Times New Roman"/>
          <w:sz w:val="24"/>
          <w:szCs w:val="24"/>
          <w:lang w:eastAsia="fr-FR"/>
        </w:rPr>
        <w:t xml:space="preserve">attachés à la valorisation et à l'animation de l'architecture et du patrimoine : présentation de leurs activités de découverte (visites guidées, expositions, services éducatifs...), tourisme culturel... </w:t>
      </w:r>
      <w:r w:rsidRPr="00FD1B1A">
        <w:rPr>
          <w:rFonts w:ascii="Times New Roman" w:eastAsia="Times New Roman" w:hAnsi="Times New Roman" w:cs="Times New Roman"/>
          <w:sz w:val="24"/>
          <w:szCs w:val="24"/>
          <w:lang w:eastAsia="fr-FR"/>
        </w:rPr>
        <w:br/>
        <w:t>Dans notre région, 5 villes ou pays figurent dans la liste : Albertville,   Annecy, Chambéry, Pays de la vallée d’Abondance, Pays « Hautes vallées de Savoie</w:t>
      </w:r>
      <w:r w:rsidRPr="00FD1B1A">
        <w:rPr>
          <w:rFonts w:ascii="Times New Roman" w:eastAsia="Times New Roman" w:hAnsi="Times New Roman" w:cs="Times New Roman"/>
          <w:b/>
          <w:bCs/>
          <w:sz w:val="24"/>
          <w:szCs w:val="24"/>
          <w:lang w:eastAsia="fr-FR"/>
        </w:rPr>
        <w:t> ».</w:t>
      </w:r>
    </w:p>
    <w:p w:rsidR="005D497F" w:rsidRPr="00FD1B1A" w:rsidRDefault="005D497F" w:rsidP="005D497F">
      <w:pPr>
        <w:spacing w:after="0" w:line="240" w:lineRule="auto"/>
        <w:rPr>
          <w:rFonts w:ascii="Times New Roman" w:eastAsia="Times New Roman" w:hAnsi="Times New Roman" w:cs="Times New Roman"/>
          <w:color w:val="000000"/>
          <w:sz w:val="24"/>
          <w:szCs w:val="24"/>
          <w:lang w:eastAsia="fr-FR"/>
        </w:rPr>
      </w:pPr>
    </w:p>
    <w:p w:rsidR="005D497F" w:rsidRPr="00FD1B1A" w:rsidRDefault="005D497F" w:rsidP="005D497F">
      <w:pPr>
        <w:spacing w:after="0" w:line="240" w:lineRule="auto"/>
        <w:rPr>
          <w:rFonts w:ascii="Times New Roman" w:eastAsia="Times New Roman" w:hAnsi="Times New Roman" w:cs="Times New Roman"/>
          <w:color w:val="000000"/>
          <w:sz w:val="24"/>
          <w:szCs w:val="24"/>
          <w:lang w:eastAsia="fr-FR"/>
        </w:rPr>
      </w:pPr>
      <w:r w:rsidRPr="00FD1B1A">
        <w:rPr>
          <w:rFonts w:ascii="Times New Roman" w:eastAsia="Times New Roman" w:hAnsi="Times New Roman" w:cs="Times New Roman"/>
          <w:color w:val="000000"/>
          <w:sz w:val="24"/>
          <w:szCs w:val="24"/>
          <w:lang w:eastAsia="fr-FR"/>
        </w:rPr>
        <w:t xml:space="preserve">La convention de la Vallée d’Abondance </w:t>
      </w:r>
      <w:r>
        <w:rPr>
          <w:rFonts w:ascii="Times New Roman" w:eastAsia="Times New Roman" w:hAnsi="Times New Roman" w:cs="Times New Roman"/>
          <w:color w:val="000000"/>
          <w:sz w:val="24"/>
          <w:szCs w:val="24"/>
          <w:lang w:eastAsia="fr-FR"/>
        </w:rPr>
        <w:t xml:space="preserve">vient d’être étendue (début juillet 2019) </w:t>
      </w:r>
      <w:r w:rsidRPr="00FD1B1A">
        <w:rPr>
          <w:rFonts w:ascii="Times New Roman" w:eastAsia="Times New Roman" w:hAnsi="Times New Roman" w:cs="Times New Roman"/>
          <w:color w:val="000000"/>
          <w:sz w:val="24"/>
          <w:szCs w:val="24"/>
          <w:lang w:eastAsia="fr-FR"/>
        </w:rPr>
        <w:t>à l’ensemble de la Communauté de communes Pays d’Evian-vallée d’Abondance. Ainsi</w:t>
      </w:r>
      <w:r>
        <w:rPr>
          <w:rFonts w:ascii="Times New Roman" w:eastAsia="Times New Roman" w:hAnsi="Times New Roman" w:cs="Times New Roman"/>
          <w:color w:val="000000"/>
          <w:sz w:val="24"/>
          <w:szCs w:val="24"/>
          <w:lang w:eastAsia="fr-FR"/>
        </w:rPr>
        <w:t>,</w:t>
      </w:r>
      <w:r w:rsidRPr="00FD1B1A">
        <w:rPr>
          <w:rFonts w:ascii="Times New Roman" w:eastAsia="Times New Roman" w:hAnsi="Times New Roman" w:cs="Times New Roman"/>
          <w:color w:val="000000"/>
          <w:sz w:val="24"/>
          <w:szCs w:val="24"/>
          <w:lang w:eastAsia="fr-FR"/>
        </w:rPr>
        <w:t xml:space="preserve"> cette convention couvr</w:t>
      </w:r>
      <w:r>
        <w:rPr>
          <w:rFonts w:ascii="Times New Roman" w:eastAsia="Times New Roman" w:hAnsi="Times New Roman" w:cs="Times New Roman"/>
          <w:color w:val="000000"/>
          <w:sz w:val="24"/>
          <w:szCs w:val="24"/>
          <w:lang w:eastAsia="fr-FR"/>
        </w:rPr>
        <w:t xml:space="preserve">e </w:t>
      </w:r>
      <w:r w:rsidRPr="00FD1B1A">
        <w:rPr>
          <w:rFonts w:ascii="Times New Roman" w:eastAsia="Times New Roman" w:hAnsi="Times New Roman" w:cs="Times New Roman"/>
          <w:color w:val="000000"/>
          <w:sz w:val="24"/>
          <w:szCs w:val="24"/>
          <w:lang w:eastAsia="fr-FR"/>
        </w:rPr>
        <w:t>désormais</w:t>
      </w:r>
      <w:r>
        <w:rPr>
          <w:rFonts w:ascii="Times New Roman" w:eastAsia="Times New Roman" w:hAnsi="Times New Roman" w:cs="Times New Roman"/>
          <w:color w:val="000000"/>
          <w:sz w:val="24"/>
          <w:szCs w:val="24"/>
          <w:lang w:eastAsia="fr-FR"/>
        </w:rPr>
        <w:t xml:space="preserve"> de </w:t>
      </w:r>
      <w:r w:rsidRPr="00FD1B1A">
        <w:rPr>
          <w:rFonts w:ascii="Times New Roman" w:eastAsia="Times New Roman" w:hAnsi="Times New Roman" w:cs="Times New Roman"/>
          <w:color w:val="000000"/>
          <w:sz w:val="24"/>
          <w:szCs w:val="24"/>
          <w:lang w:eastAsia="fr-FR"/>
        </w:rPr>
        <w:t>nouveaux champs comme des paysages de montagne, des espaces lacustres (le lac Léman) et urbains (Evian les Bains).</w:t>
      </w:r>
      <w:r w:rsidRPr="009645AA">
        <w:rPr>
          <w:rFonts w:ascii="Times New Roman" w:eastAsia="Times New Roman" w:hAnsi="Times New Roman" w:cs="Times New Roman"/>
          <w:color w:val="000000"/>
          <w:sz w:val="24"/>
          <w:szCs w:val="24"/>
          <w:lang w:eastAsia="fr-FR"/>
        </w:rPr>
        <w:br/>
      </w:r>
    </w:p>
    <w:p w:rsidR="00033808" w:rsidRDefault="005D497F">
      <w:pPr>
        <w:rPr>
          <w:b/>
          <w:bCs/>
        </w:rPr>
      </w:pPr>
      <w:r w:rsidRPr="005D497F">
        <w:rPr>
          <w:b/>
          <w:bCs/>
        </w:rPr>
        <w:t xml:space="preserve">                                     </w:t>
      </w:r>
      <w:r>
        <w:rPr>
          <w:b/>
          <w:bCs/>
        </w:rPr>
        <w:t xml:space="preserve">                          </w:t>
      </w:r>
      <w:r w:rsidRPr="005D497F">
        <w:rPr>
          <w:b/>
          <w:bCs/>
        </w:rPr>
        <w:t xml:space="preserve">   -.-.-.-.-.-.-.-.-</w:t>
      </w:r>
    </w:p>
    <w:p w:rsidR="00E04DEB" w:rsidRDefault="00F80346">
      <w:pPr>
        <w:rPr>
          <w:rFonts w:ascii="&amp;quot" w:hAnsi="&amp;quot"/>
          <w:noProof/>
        </w:rPr>
      </w:pPr>
      <w:r w:rsidRPr="00845465">
        <w:rPr>
          <w:b/>
          <w:bCs/>
          <w:sz w:val="24"/>
          <w:szCs w:val="24"/>
        </w:rPr>
        <w:t xml:space="preserve">Il existe aussi le label </w:t>
      </w:r>
      <w:r w:rsidR="0099576F" w:rsidRPr="00845465">
        <w:rPr>
          <w:b/>
          <w:bCs/>
          <w:sz w:val="24"/>
          <w:szCs w:val="24"/>
        </w:rPr>
        <w:t>national «</w:t>
      </w:r>
      <w:r w:rsidR="009510FB" w:rsidRPr="00845465">
        <w:rPr>
          <w:rFonts w:ascii="&amp;quot" w:hAnsi="&amp;quot"/>
          <w:b/>
          <w:bCs/>
          <w:noProof/>
          <w:sz w:val="24"/>
          <w:szCs w:val="24"/>
        </w:rPr>
        <w:t xml:space="preserve"> Villes et villages fleuris</w:t>
      </w:r>
      <w:r w:rsidR="009510FB" w:rsidRPr="0099576F">
        <w:rPr>
          <w:rFonts w:ascii="&amp;quot" w:hAnsi="&amp;quot"/>
          <w:b/>
          <w:bCs/>
          <w:noProof/>
        </w:rPr>
        <w:t xml:space="preserve"> »  </w:t>
      </w:r>
      <w:r w:rsidR="009510FB" w:rsidRPr="0099576F">
        <w:rPr>
          <w:rFonts w:ascii="&amp;quot" w:hAnsi="&amp;quot"/>
          <w:noProof/>
        </w:rPr>
        <w:t>qui vise à mettre en évidence, les villes et villages qui font des efforts pour amél</w:t>
      </w:r>
      <w:r w:rsidR="0099576F" w:rsidRPr="0099576F">
        <w:rPr>
          <w:rFonts w:ascii="&amp;quot" w:hAnsi="&amp;quot"/>
          <w:noProof/>
        </w:rPr>
        <w:t>i</w:t>
      </w:r>
      <w:r w:rsidR="009510FB" w:rsidRPr="0099576F">
        <w:rPr>
          <w:rFonts w:ascii="&amp;quot" w:hAnsi="&amp;quot"/>
          <w:noProof/>
        </w:rPr>
        <w:t>o</w:t>
      </w:r>
      <w:r w:rsidR="0099576F" w:rsidRPr="0099576F">
        <w:rPr>
          <w:rFonts w:ascii="&amp;quot" w:hAnsi="&amp;quot"/>
          <w:noProof/>
        </w:rPr>
        <w:t>r</w:t>
      </w:r>
      <w:r w:rsidR="009510FB" w:rsidRPr="0099576F">
        <w:rPr>
          <w:rFonts w:ascii="&amp;quot" w:hAnsi="&amp;quot"/>
          <w:noProof/>
        </w:rPr>
        <w:t>er la cadre de vie par  le fleurisssemnt et l’améngement d’espaces paysagers</w:t>
      </w:r>
      <w:r w:rsidR="00845465">
        <w:rPr>
          <w:rFonts w:ascii="&amp;quot" w:hAnsi="&amp;quot"/>
          <w:noProof/>
        </w:rPr>
        <w:t>,</w:t>
      </w:r>
      <w:r w:rsidR="0099576F" w:rsidRPr="0099576F">
        <w:rPr>
          <w:rFonts w:ascii="&amp;quot" w:hAnsi="&amp;quot"/>
          <w:noProof/>
        </w:rPr>
        <w:t xml:space="preserve"> ceci pour contribuer à un environnement accueillant où il fait bon vivre.    </w:t>
      </w:r>
      <w:r w:rsidR="00E04DEB">
        <w:rPr>
          <w:rFonts w:ascii="&amp;quot" w:hAnsi="&amp;quot"/>
          <w:noProof/>
        </w:rPr>
        <w:t>Le label comporte 4 niveaux, allant de 1 à 4 fleurs</w:t>
      </w:r>
      <w:r w:rsidR="00E04DEB">
        <w:rPr>
          <w:rFonts w:ascii="&amp;quot" w:hAnsi="&amp;quot"/>
          <w:noProof/>
        </w:rPr>
        <w:t xml:space="preserve">. Le fleurissemnt coûte cher et </w:t>
      </w:r>
      <w:r w:rsidR="00E04DEB">
        <w:rPr>
          <w:rFonts w:ascii="&amp;quot" w:hAnsi="&amp;quot"/>
          <w:noProof/>
        </w:rPr>
        <w:lastRenderedPageBreak/>
        <w:t>c’est pourquoi, les communes lab</w:t>
      </w:r>
      <w:r w:rsidR="00845465">
        <w:rPr>
          <w:rFonts w:ascii="&amp;quot" w:hAnsi="&amp;quot"/>
          <w:noProof/>
        </w:rPr>
        <w:t>e</w:t>
      </w:r>
      <w:r w:rsidR="00E04DEB">
        <w:rPr>
          <w:rFonts w:ascii="&amp;quot" w:hAnsi="&amp;quot"/>
          <w:noProof/>
        </w:rPr>
        <w:t>llisées, sur</w:t>
      </w:r>
      <w:r w:rsidR="00845465">
        <w:rPr>
          <w:rFonts w:ascii="&amp;quot" w:hAnsi="&amp;quot"/>
          <w:noProof/>
        </w:rPr>
        <w:t>t</w:t>
      </w:r>
      <w:r w:rsidR="00E04DEB">
        <w:rPr>
          <w:rFonts w:ascii="&amp;quot" w:hAnsi="&amp;quot"/>
          <w:noProof/>
        </w:rPr>
        <w:t>out au plus haut niveau, sont général</w:t>
      </w:r>
      <w:r w:rsidR="00845465">
        <w:rPr>
          <w:rFonts w:ascii="&amp;quot" w:hAnsi="&amp;quot"/>
          <w:noProof/>
        </w:rPr>
        <w:t>e</w:t>
      </w:r>
      <w:r w:rsidR="00E04DEB">
        <w:rPr>
          <w:rFonts w:ascii="&amp;quot" w:hAnsi="&amp;quot"/>
          <w:noProof/>
        </w:rPr>
        <w:t xml:space="preserve">ment des </w:t>
      </w:r>
      <w:r w:rsidR="0099576F" w:rsidRPr="0099576F">
        <w:rPr>
          <w:rFonts w:ascii="&amp;quot" w:hAnsi="&amp;quot"/>
          <w:noProof/>
        </w:rPr>
        <w:t xml:space="preserve"> villes de cure ou touristiques</w:t>
      </w:r>
      <w:r w:rsidR="00E04DEB">
        <w:rPr>
          <w:rFonts w:ascii="&amp;quot" w:hAnsi="&amp;quot"/>
          <w:noProof/>
        </w:rPr>
        <w:t xml:space="preserve"> qui veulent attirer  la clientèle</w:t>
      </w:r>
      <w:r w:rsidR="0099576F" w:rsidRPr="0099576F">
        <w:rPr>
          <w:rFonts w:ascii="&amp;quot" w:hAnsi="&amp;quot"/>
          <w:noProof/>
        </w:rPr>
        <w:t>.</w:t>
      </w:r>
    </w:p>
    <w:p w:rsidR="0099576F" w:rsidRDefault="00E04DEB">
      <w:pPr>
        <w:rPr>
          <w:rFonts w:ascii="&amp;quot" w:hAnsi="&amp;quot"/>
          <w:noProof/>
        </w:rPr>
      </w:pPr>
      <w:r>
        <w:rPr>
          <w:rFonts w:ascii="&amp;quot" w:hAnsi="&amp;quot"/>
          <w:noProof/>
        </w:rPr>
        <w:t>En Savoie, il y a une c</w:t>
      </w:r>
      <w:r w:rsidR="00395253">
        <w:rPr>
          <w:rFonts w:ascii="&amp;quot" w:hAnsi="&amp;quot"/>
          <w:noProof/>
        </w:rPr>
        <w:t>i</w:t>
      </w:r>
      <w:r>
        <w:rPr>
          <w:rFonts w:ascii="&amp;quot" w:hAnsi="&amp;quot"/>
          <w:noProof/>
        </w:rPr>
        <w:t>nquante de communes labellisées et une soixantaine en Haute- Savoie . Cinq ont le maximun de 4 fleurs</w:t>
      </w:r>
      <w:r w:rsidR="00845465">
        <w:rPr>
          <w:rFonts w:ascii="&amp;quot" w:hAnsi="&amp;quot"/>
          <w:noProof/>
        </w:rPr>
        <w:t> :</w:t>
      </w:r>
      <w:r>
        <w:rPr>
          <w:rFonts w:ascii="&amp;quot" w:hAnsi="&amp;quot"/>
          <w:noProof/>
        </w:rPr>
        <w:t xml:space="preserve"> Annecy, Evian , Megève, Saint-</w:t>
      </w:r>
      <w:r w:rsidRPr="00395253">
        <w:rPr>
          <w:rFonts w:ascii="&amp;quot" w:hAnsi="&amp;quot"/>
          <w:noProof/>
        </w:rPr>
        <w:t>Gervais, Aix les Bains et Nances</w:t>
      </w:r>
      <w:r w:rsidR="00BC32AD">
        <w:rPr>
          <w:rFonts w:ascii="&amp;quot" w:hAnsi="&amp;quot"/>
          <w:noProof/>
        </w:rPr>
        <w:t>.</w:t>
      </w:r>
      <w:bookmarkStart w:id="0" w:name="_GoBack"/>
      <w:bookmarkEnd w:id="0"/>
    </w:p>
    <w:p w:rsidR="00845465" w:rsidRPr="00395253" w:rsidRDefault="00845465">
      <w:pPr>
        <w:rPr>
          <w:rFonts w:ascii="Arial" w:hAnsi="Arial" w:cs="Arial"/>
          <w:sz w:val="26"/>
          <w:szCs w:val="26"/>
          <w:shd w:val="clear" w:color="auto" w:fill="EB4C5A"/>
        </w:rPr>
      </w:pPr>
      <w:r>
        <w:rPr>
          <w:rFonts w:ascii="&amp;quot" w:hAnsi="&amp;quot"/>
          <w:noProof/>
        </w:rPr>
        <w:t xml:space="preserve">                                                           XXXXXXXXXXXXXXXXx</w:t>
      </w:r>
    </w:p>
    <w:sectPr w:rsidR="00845465" w:rsidRPr="00395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70"/>
    <w:rsid w:val="00395253"/>
    <w:rsid w:val="003A5B70"/>
    <w:rsid w:val="00512EDC"/>
    <w:rsid w:val="005646DD"/>
    <w:rsid w:val="0059721F"/>
    <w:rsid w:val="005D497F"/>
    <w:rsid w:val="007E685E"/>
    <w:rsid w:val="00845465"/>
    <w:rsid w:val="00875112"/>
    <w:rsid w:val="009510FB"/>
    <w:rsid w:val="0099576F"/>
    <w:rsid w:val="00AC7459"/>
    <w:rsid w:val="00B23F08"/>
    <w:rsid w:val="00B30251"/>
    <w:rsid w:val="00BA4BAB"/>
    <w:rsid w:val="00BC32AD"/>
    <w:rsid w:val="00BF4C2F"/>
    <w:rsid w:val="00CC174C"/>
    <w:rsid w:val="00E04DEB"/>
    <w:rsid w:val="00EB0898"/>
    <w:rsid w:val="00F80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E1E2"/>
  <w15:chartTrackingRefBased/>
  <w15:docId w15:val="{BC3AB944-922B-4B32-BB28-2E2FAD9E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Dingy-Saint-Clair%20wikipedia" TargetMode="External"/><Relationship Id="rId13" Type="http://schemas.openxmlformats.org/officeDocument/2006/relationships/hyperlink" Target="https://fr.wikipedia.org/wiki/Servoz" TargetMode="External"/><Relationship Id="rId3" Type="http://schemas.openxmlformats.org/officeDocument/2006/relationships/webSettings" Target="webSettings.xml"/><Relationship Id="rId7" Type="http://schemas.openxmlformats.org/officeDocument/2006/relationships/hyperlink" Target="https://www.bing.com/search?q=Th&#195;&#180;nes%20wikipedia" TargetMode="External"/><Relationship Id="rId12" Type="http://schemas.openxmlformats.org/officeDocument/2006/relationships/hyperlink" Target="https://fr.wikipedia.org/wiki/Arv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ng.com/search?q=Manigod%20wikipedia" TargetMode="External"/><Relationship Id="rId11" Type="http://schemas.openxmlformats.org/officeDocument/2006/relationships/hyperlink" Target="https://fr.wikipedia.org/wiki/Mont_Buet" TargetMode="External"/><Relationship Id="rId5" Type="http://schemas.openxmlformats.org/officeDocument/2006/relationships/hyperlink" Target="https://www.bing.com/search?q=Mont%20Charvin%20(Aravis)%20wikipedia" TargetMode="External"/><Relationship Id="rId15" Type="http://schemas.openxmlformats.org/officeDocument/2006/relationships/hyperlink" Target="http://www.vpah.culture.fr/actualites/pdf/LISTE_VPAH_20_06_2019.pdf" TargetMode="External"/><Relationship Id="rId10" Type="http://schemas.openxmlformats.org/officeDocument/2006/relationships/hyperlink" Target="https://www.bing.com/search?q=Seyssel%20(Haute-Savoie)%20wikipedia" TargetMode="External"/><Relationship Id="rId4" Type="http://schemas.openxmlformats.org/officeDocument/2006/relationships/hyperlink" Target="https://www.bing.com/search?q=Cha&#195;&#174;ne%20des%20Aravis%20wikipedia" TargetMode="External"/><Relationship Id="rId9" Type="http://schemas.openxmlformats.org/officeDocument/2006/relationships/hyperlink" Target="https://www.bing.com/search?q=Gorges%20du%20Fier%20wikipedia" TargetMode="External"/><Relationship Id="rId14" Type="http://schemas.openxmlformats.org/officeDocument/2006/relationships/hyperlink" Target="https://fr.wikipedia.org/wiki/Cany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1542</Words>
  <Characters>8486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11</cp:revision>
  <dcterms:created xsi:type="dcterms:W3CDTF">2019-07-24T19:40:00Z</dcterms:created>
  <dcterms:modified xsi:type="dcterms:W3CDTF">2019-07-31T19:59:00Z</dcterms:modified>
</cp:coreProperties>
</file>